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F11" w:rsidRDefault="008607A7" w:rsidP="005D2F11">
      <w:pPr>
        <w:keepNext/>
        <w:tabs>
          <w:tab w:val="center" w:pos="3817"/>
          <w:tab w:val="right" w:pos="7634"/>
        </w:tabs>
        <w:spacing w:after="0" w:line="240" w:lineRule="auto"/>
        <w:jc w:val="center"/>
        <w:outlineLvl w:val="2"/>
        <w:rPr>
          <w:rFonts w:ascii="Palatino Linotype" w:eastAsia="Times New Roman" w:hAnsi="Palatino Linotype" w:cs="Aharoni"/>
          <w:bCs/>
          <w:sz w:val="28"/>
          <w:szCs w:val="28"/>
          <w:lang w:eastAsia="ru-RU"/>
        </w:rPr>
      </w:pPr>
      <w:r w:rsidRPr="00E00785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     </w:t>
      </w:r>
      <w:bookmarkStart w:id="0" w:name="OLE_LINK1"/>
      <w:r w:rsidR="005D2F11">
        <w:rPr>
          <w:noProof/>
          <w:lang w:eastAsia="ro-R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5511165</wp:posOffset>
            </wp:positionH>
            <wp:positionV relativeFrom="paragraph">
              <wp:posOffset>234315</wp:posOffset>
            </wp:positionV>
            <wp:extent cx="485775" cy="723900"/>
            <wp:effectExtent l="19050" t="0" r="9525" b="0"/>
            <wp:wrapSquare wrapText="bothSides"/>
            <wp:docPr id="1" name="Imagine 1" descr="Descriere: aaa Flagge-Chisinau-01-11_(Flagg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ere: aaa Flagge-Chisinau-01-11_(Flagge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D2F11">
        <w:rPr>
          <w:rFonts w:ascii="Palatino Linotype" w:eastAsia="Times New Roman" w:hAnsi="Palatino Linotype" w:cs="Aharoni"/>
          <w:bCs/>
          <w:sz w:val="28"/>
          <w:szCs w:val="28"/>
          <w:lang w:eastAsia="ru-RU"/>
        </w:rPr>
        <w:t>REPUBLICA MOLDOVA</w:t>
      </w:r>
    </w:p>
    <w:p w:rsidR="005D2F11" w:rsidRDefault="005D2F11" w:rsidP="005D2F11">
      <w:pPr>
        <w:keepNext/>
        <w:spacing w:after="0" w:line="240" w:lineRule="auto"/>
        <w:jc w:val="center"/>
        <w:outlineLvl w:val="2"/>
        <w:rPr>
          <w:rFonts w:ascii="Palatino Linotype" w:eastAsia="Times New Roman" w:hAnsi="Palatino Linotype"/>
          <w:b/>
          <w:bCs/>
          <w:sz w:val="4"/>
          <w:szCs w:val="4"/>
          <w:lang w:eastAsia="ru-RU"/>
        </w:rPr>
      </w:pPr>
    </w:p>
    <w:p w:rsidR="005D2F11" w:rsidRDefault="005D2F11" w:rsidP="005D2F11">
      <w:pPr>
        <w:keepNext/>
        <w:spacing w:after="0" w:line="240" w:lineRule="auto"/>
        <w:jc w:val="center"/>
        <w:outlineLvl w:val="2"/>
        <w:rPr>
          <w:rFonts w:ascii="Palatino Linotype" w:eastAsia="Times New Roman" w:hAnsi="Palatino Linotype"/>
          <w:bCs/>
          <w:sz w:val="28"/>
          <w:szCs w:val="28"/>
          <w:lang w:eastAsia="ru-RU"/>
        </w:rPr>
      </w:pPr>
      <w:r>
        <w:rPr>
          <w:rFonts w:ascii="Palatino Linotype" w:eastAsia="Times New Roman" w:hAnsi="Palatino Linotype"/>
          <w:bCs/>
          <w:sz w:val="28"/>
          <w:szCs w:val="28"/>
          <w:lang w:eastAsia="ru-RU"/>
        </w:rPr>
        <w:t>CONSILIUL MUNICIPAL CHIȘINĂU</w:t>
      </w:r>
    </w:p>
    <w:p w:rsidR="005D2F11" w:rsidRDefault="005D2F11" w:rsidP="005D2F11">
      <w:pPr>
        <w:keepNext/>
        <w:spacing w:after="0" w:line="240" w:lineRule="auto"/>
        <w:jc w:val="center"/>
        <w:outlineLvl w:val="2"/>
        <w:rPr>
          <w:rFonts w:ascii="Palatino Linotype" w:eastAsia="Times New Roman" w:hAnsi="Palatino Linotype"/>
          <w:bCs/>
          <w:sz w:val="4"/>
          <w:szCs w:val="4"/>
          <w:lang w:eastAsia="ru-RU"/>
        </w:rPr>
      </w:pPr>
    </w:p>
    <w:p w:rsidR="005D2F11" w:rsidRDefault="005D2F11" w:rsidP="005D2F11">
      <w:pPr>
        <w:keepNext/>
        <w:tabs>
          <w:tab w:val="center" w:pos="3817"/>
          <w:tab w:val="right" w:pos="7634"/>
        </w:tabs>
        <w:spacing w:after="0" w:line="240" w:lineRule="auto"/>
        <w:jc w:val="center"/>
        <w:outlineLvl w:val="2"/>
        <w:rPr>
          <w:rFonts w:ascii="Palatino Linotype" w:eastAsia="Times New Roman" w:hAnsi="Palatino Linotype" w:cs="Aharoni"/>
          <w:bCs/>
          <w:sz w:val="28"/>
          <w:szCs w:val="28"/>
          <w:lang w:eastAsia="ru-RU"/>
        </w:rPr>
      </w:pPr>
      <w:r>
        <w:rPr>
          <w:rFonts w:ascii="Palatino Linotype" w:eastAsia="Times New Roman" w:hAnsi="Palatino Linotype" w:cs="Aharoni"/>
          <w:bCs/>
          <w:sz w:val="28"/>
          <w:szCs w:val="28"/>
          <w:lang w:eastAsia="ru-RU"/>
        </w:rPr>
        <w:t>PRIMARUL GENERAL AL MUNICIPIULUI CHIȘINĂU</w:t>
      </w:r>
    </w:p>
    <w:p w:rsidR="005D2F11" w:rsidRDefault="005D2F11" w:rsidP="005D2F11">
      <w:pPr>
        <w:keepNext/>
        <w:tabs>
          <w:tab w:val="center" w:pos="3817"/>
          <w:tab w:val="right" w:pos="7634"/>
        </w:tabs>
        <w:spacing w:after="0" w:line="240" w:lineRule="auto"/>
        <w:jc w:val="center"/>
        <w:outlineLvl w:val="2"/>
        <w:rPr>
          <w:rFonts w:ascii="Palatino Linotype" w:eastAsia="Times New Roman" w:hAnsi="Palatino Linotype" w:cs="Aharoni"/>
          <w:b/>
          <w:bCs/>
          <w:sz w:val="6"/>
          <w:szCs w:val="6"/>
          <w:lang w:eastAsia="ru-RU"/>
        </w:rPr>
      </w:pPr>
      <w:r>
        <w:rPr>
          <w:noProof/>
          <w:lang w:eastAsia="ro-RO"/>
        </w:rPr>
        <w:drawing>
          <wp:anchor distT="0" distB="0" distL="114300" distR="114300" simplePos="0" relativeHeight="251660288" behindDoc="0" locked="1" layoutInCell="1" allowOverlap="1">
            <wp:simplePos x="0" y="0"/>
            <wp:positionH relativeFrom="column">
              <wp:posOffset>-375285</wp:posOffset>
            </wp:positionH>
            <wp:positionV relativeFrom="paragraph">
              <wp:posOffset>-621665</wp:posOffset>
            </wp:positionV>
            <wp:extent cx="590550" cy="791845"/>
            <wp:effectExtent l="19050" t="0" r="0" b="0"/>
            <wp:wrapSquare wrapText="bothSides"/>
            <wp:docPr id="2" name="Imagine 2" descr="Descriere: ST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2" descr="Descriere: STEM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91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D2F11" w:rsidRPr="00D428DB" w:rsidRDefault="005D2F11" w:rsidP="005D2F11">
      <w:pPr>
        <w:spacing w:after="0" w:line="240" w:lineRule="auto"/>
        <w:jc w:val="center"/>
        <w:rPr>
          <w:rFonts w:ascii="Palatino Linotype" w:hAnsi="Palatino Linotype"/>
          <w:b/>
          <w:noProof/>
          <w:sz w:val="28"/>
          <w:szCs w:val="28"/>
        </w:rPr>
      </w:pPr>
      <w:r>
        <w:rPr>
          <w:rFonts w:ascii="Palatino Linotype" w:hAnsi="Palatino Linotype"/>
          <w:b/>
          <w:noProof/>
          <w:sz w:val="28"/>
          <w:szCs w:val="28"/>
        </w:rPr>
        <w:t>DIRECȚIA GENERALĂ, EDUCAȚIE, TINERET SI SPORT</w:t>
      </w:r>
    </w:p>
    <w:p w:rsidR="005D2F11" w:rsidRPr="00F03DA2" w:rsidRDefault="005D2F11" w:rsidP="005D2F11">
      <w:pPr>
        <w:spacing w:after="0" w:line="240" w:lineRule="auto"/>
        <w:jc w:val="center"/>
        <w:rPr>
          <w:rFonts w:ascii="Palatino Linotype" w:hAnsi="Palatino Linotype"/>
          <w:b/>
          <w:noProof/>
          <w:sz w:val="28"/>
          <w:szCs w:val="28"/>
          <w:lang w:val="en-US"/>
        </w:rPr>
      </w:pPr>
      <w:r>
        <w:rPr>
          <w:rFonts w:ascii="Palatino Linotype" w:hAnsi="Palatino Linotype"/>
          <w:b/>
          <w:noProof/>
          <w:sz w:val="28"/>
          <w:szCs w:val="28"/>
        </w:rPr>
        <w:t xml:space="preserve">INSTITUȚIA PUBLICĂ LICEUL TEORETIC </w:t>
      </w:r>
      <w:r>
        <w:rPr>
          <w:rFonts w:ascii="Palatino Linotype" w:hAnsi="Palatino Linotype"/>
          <w:b/>
          <w:noProof/>
          <w:sz w:val="28"/>
          <w:szCs w:val="28"/>
          <w:lang w:val="en-US"/>
        </w:rPr>
        <w:t>“ONISIFOR GHIBU”</w:t>
      </w:r>
    </w:p>
    <w:p w:rsidR="005D2F11" w:rsidRDefault="005D2F11" w:rsidP="005D2F11">
      <w:pPr>
        <w:spacing w:after="0" w:line="240" w:lineRule="auto"/>
        <w:jc w:val="center"/>
        <w:rPr>
          <w:rFonts w:ascii="Times New Roman" w:hAnsi="Times New Roman"/>
          <w:noProof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str.N.Costin</w:t>
      </w:r>
      <w:proofErr w:type="spellEnd"/>
      <w:r>
        <w:rPr>
          <w:rFonts w:ascii="Times New Roman" w:hAnsi="Times New Roman"/>
          <w:sz w:val="20"/>
          <w:szCs w:val="20"/>
        </w:rPr>
        <w:t xml:space="preserve"> 63/A</w:t>
      </w:r>
      <w:r w:rsidRPr="006E19D6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municipiul Chişinău, Republica Moldova, MD-2071;</w:t>
      </w:r>
    </w:p>
    <w:tbl>
      <w:tblPr>
        <w:tblStyle w:val="GrilTabel"/>
        <w:tblpPr w:leftFromText="180" w:rightFromText="180" w:vertAnchor="text" w:horzAnchor="margin" w:tblpXSpec="right" w:tblpY="-10"/>
        <w:tblW w:w="0" w:type="auto"/>
        <w:tblLook w:val="04A0"/>
      </w:tblPr>
      <w:tblGrid>
        <w:gridCol w:w="1110"/>
      </w:tblGrid>
      <w:tr w:rsidR="005D2F11" w:rsidRPr="00003D49" w:rsidTr="00870C89">
        <w:trPr>
          <w:trHeight w:val="142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5D2F11" w:rsidRDefault="005D2F11" w:rsidP="00870C89">
            <w:pPr>
              <w:jc w:val="center"/>
              <w:rPr>
                <w:sz w:val="14"/>
                <w:szCs w:val="14"/>
                <w:lang w:val="ro-RO"/>
              </w:rPr>
            </w:pPr>
          </w:p>
        </w:tc>
      </w:tr>
    </w:tbl>
    <w:p w:rsidR="005D2F11" w:rsidRDefault="005D2F11" w:rsidP="005D2F1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tel.: (022) 518-231, e-mail: </w:t>
      </w:r>
      <w:hyperlink r:id="rId8" w:history="1">
        <w:r w:rsidRPr="00BC1C9B">
          <w:rPr>
            <w:rStyle w:val="Hyperlink"/>
            <w:rFonts w:ascii="Times New Roman" w:hAnsi="Times New Roman"/>
            <w:sz w:val="20"/>
            <w:szCs w:val="20"/>
          </w:rPr>
          <w:t xml:space="preserve">onisiforghibu2000@gmail.com; </w:t>
        </w:r>
      </w:hyperlink>
    </w:p>
    <w:p w:rsidR="005D2F11" w:rsidRDefault="005D2F11" w:rsidP="005D2F1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D24D6">
        <w:rPr>
          <w:noProof/>
          <w:lang w:eastAsia="ro-RO"/>
        </w:rPr>
        <w:drawing>
          <wp:inline distT="0" distB="0" distL="0" distR="0">
            <wp:extent cx="5657850" cy="137295"/>
            <wp:effectExtent l="19050" t="0" r="0" b="0"/>
            <wp:docPr id="3" name="Imagine 3" descr="Flag_of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lag_of_Romani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9086" cy="13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F11" w:rsidRPr="000D24D6" w:rsidRDefault="005D2F11" w:rsidP="005D2F11">
      <w:pPr>
        <w:spacing w:after="0" w:line="240" w:lineRule="auto"/>
        <w:rPr>
          <w:rFonts w:ascii="Times New Roman" w:hAnsi="Times New Roman"/>
          <w:sz w:val="6"/>
          <w:szCs w:val="6"/>
        </w:rPr>
      </w:pPr>
      <w:r w:rsidRPr="000D24D6">
        <w:rPr>
          <w:rFonts w:ascii="Times New Roman" w:hAnsi="Times New Roman"/>
          <w:sz w:val="6"/>
          <w:szCs w:val="6"/>
        </w:rPr>
        <w:tab/>
      </w:r>
    </w:p>
    <w:p w:rsidR="005D2F11" w:rsidRPr="000D24D6" w:rsidRDefault="005D2F11" w:rsidP="005D2F11">
      <w:pPr>
        <w:spacing w:after="0" w:line="240" w:lineRule="auto"/>
        <w:rPr>
          <w:rFonts w:ascii="Times New Roman" w:hAnsi="Times New Roman"/>
          <w:sz w:val="6"/>
          <w:szCs w:val="6"/>
        </w:rPr>
      </w:pPr>
    </w:p>
    <w:bookmarkEnd w:id="0"/>
    <w:p w:rsidR="005D2F11" w:rsidRDefault="005D2F11" w:rsidP="005D2F11">
      <w:pPr>
        <w:tabs>
          <w:tab w:val="left" w:pos="5520"/>
        </w:tabs>
        <w:rPr>
          <w:rFonts w:ascii="Times New Roman" w:hAnsi="Times New Roman" w:cs="Times New Roman"/>
          <w:sz w:val="28"/>
          <w:szCs w:val="28"/>
          <w:u w:val="single"/>
        </w:rPr>
      </w:pPr>
    </w:p>
    <w:p w:rsidR="005D2F11" w:rsidRPr="00255126" w:rsidRDefault="005D2F11" w:rsidP="005D2F11">
      <w:pPr>
        <w:tabs>
          <w:tab w:val="left" w:pos="552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5126">
        <w:rPr>
          <w:rFonts w:ascii="Times New Roman" w:hAnsi="Times New Roman" w:cs="Times New Roman"/>
          <w:b/>
          <w:sz w:val="28"/>
          <w:szCs w:val="28"/>
          <w:u w:val="single"/>
        </w:rPr>
        <w:t xml:space="preserve">Nr.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125E6">
        <w:rPr>
          <w:rFonts w:ascii="Times New Roman" w:hAnsi="Times New Roman" w:cs="Times New Roman"/>
          <w:b/>
          <w:sz w:val="28"/>
          <w:szCs w:val="28"/>
          <w:u w:val="single"/>
        </w:rPr>
        <w:t>105</w:t>
      </w:r>
      <w:r w:rsidRPr="00255126">
        <w:rPr>
          <w:rFonts w:ascii="Times New Roman" w:hAnsi="Times New Roman" w:cs="Times New Roman"/>
          <w:b/>
          <w:sz w:val="28"/>
          <w:szCs w:val="28"/>
          <w:u w:val="single"/>
        </w:rPr>
        <w:t>-ab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Pr="00255126">
        <w:rPr>
          <w:rFonts w:ascii="Times New Roman" w:hAnsi="Times New Roman" w:cs="Times New Roman"/>
          <w:b/>
          <w:sz w:val="28"/>
          <w:szCs w:val="28"/>
          <w:u w:val="single"/>
        </w:rPr>
        <w:t xml:space="preserve"> din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6A2898">
        <w:rPr>
          <w:rFonts w:ascii="Times New Roman" w:hAnsi="Times New Roman" w:cs="Times New Roman"/>
          <w:b/>
          <w:sz w:val="28"/>
          <w:szCs w:val="28"/>
          <w:u w:val="single"/>
        </w:rPr>
        <w:t xml:space="preserve"> 19</w:t>
      </w:r>
      <w:r w:rsidRPr="00255126">
        <w:rPr>
          <w:rFonts w:ascii="Times New Roman" w:hAnsi="Times New Roman" w:cs="Times New Roman"/>
          <w:b/>
          <w:sz w:val="28"/>
          <w:szCs w:val="28"/>
          <w:u w:val="single"/>
        </w:rPr>
        <w:t xml:space="preserve"> martie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55126">
        <w:rPr>
          <w:rFonts w:ascii="Times New Roman" w:hAnsi="Times New Roman" w:cs="Times New Roman"/>
          <w:b/>
          <w:sz w:val="28"/>
          <w:szCs w:val="28"/>
          <w:u w:val="single"/>
        </w:rPr>
        <w:t>2020</w:t>
      </w:r>
    </w:p>
    <w:p w:rsidR="005D2F11" w:rsidRDefault="008607A7" w:rsidP="008A2C7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</w:pPr>
      <w:r w:rsidRPr="00E00785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    </w:t>
      </w:r>
    </w:p>
    <w:p w:rsidR="008607A7" w:rsidRPr="00E00785" w:rsidRDefault="006A2898" w:rsidP="004125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   </w:t>
      </w:r>
      <w:r w:rsidR="008607A7" w:rsidRPr="00E00785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Cu privire la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 organizarea</w:t>
      </w:r>
      <w:r w:rsidR="008607A7" w:rsidRPr="00E00785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 î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nscrierii</w:t>
      </w:r>
      <w:r w:rsidR="008A2C72" w:rsidRPr="00E00785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 copiilor în clasa I</w:t>
      </w:r>
    </w:p>
    <w:p w:rsidR="008A2C72" w:rsidRDefault="008A2C72" w:rsidP="004125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</w:pPr>
      <w:r w:rsidRPr="00E00785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 </w:t>
      </w:r>
      <w:r w:rsidR="006A2898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î</w:t>
      </w:r>
      <w:r w:rsidRPr="00E00785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n</w:t>
      </w:r>
      <w:r w:rsidR="006A2898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 IPLT „Onisifor Ghibu”</w:t>
      </w:r>
      <w:r w:rsidRPr="00E00785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 </w:t>
      </w:r>
      <w:r w:rsidR="006A2898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pentru </w:t>
      </w:r>
      <w:r w:rsidRPr="00E00785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anul de studii 2020-2</w:t>
      </w:r>
      <w:r w:rsidR="006A2898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021 </w:t>
      </w:r>
    </w:p>
    <w:p w:rsidR="004125E6" w:rsidRPr="00E00785" w:rsidRDefault="004125E6" w:rsidP="004125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</w:pPr>
    </w:p>
    <w:p w:rsidR="006A2898" w:rsidRDefault="00244C46" w:rsidP="004125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</w:pPr>
      <w:r w:rsidRPr="00E00785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        În temeiul </w:t>
      </w:r>
      <w:r w:rsidR="000F083E">
        <w:fldChar w:fldCharType="begin"/>
      </w:r>
      <w:r w:rsidR="00034D22">
        <w:instrText>HYPERLINK "https://mecc.gov.md/sites/default/files/ordin_mecc_clasa_i-2020_1_1.pdf" \t "_blank"</w:instrText>
      </w:r>
      <w:r w:rsidR="000F083E">
        <w:fldChar w:fldCharType="separate"/>
      </w:r>
      <w:r w:rsidRPr="00E00785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Ordinului Ministerului Educației, Culturii și Cercetării nr. 438/2020 „Cu privire la înscrierea copiilor în clasa I în anul de studii 2020-2021”</w:t>
      </w:r>
      <w:r w:rsidR="006A2898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, a Ordinului nr. 453 din 19.05.2020 al DGETS mun. Chișinău</w:t>
      </w:r>
      <w:r w:rsidRPr="00E00785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 în scopul</w:t>
      </w:r>
      <w:r w:rsidR="006A2898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 organizării și desfășurării</w:t>
      </w:r>
      <w:r w:rsidRPr="00E00785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 eficiente a </w:t>
      </w:r>
      <w:r w:rsidR="006A2898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procesului de înscriere a copiilor în clasa I</w:t>
      </w:r>
      <w:r w:rsidR="006C3660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 conform planului de înmatriculare a copiilor (120 de elevi în 4 clase; una fără profil și trei cu profil: coregrafic, muzical-coral, arte plastice)</w:t>
      </w:r>
      <w:r w:rsidR="006A2898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 pentru anul de studii 2020 - 2021</w:t>
      </w:r>
      <w:r w:rsidRPr="00E00785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, emit următorul</w:t>
      </w:r>
      <w:r w:rsidR="006A2898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: </w:t>
      </w:r>
    </w:p>
    <w:p w:rsidR="00244C46" w:rsidRPr="00E00785" w:rsidRDefault="00244C46" w:rsidP="004125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E00785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 </w:t>
      </w:r>
      <w:r w:rsidR="006A2898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                                                          </w:t>
      </w:r>
      <w:r w:rsidR="006A2898" w:rsidRPr="006A2898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ORDIN</w:t>
      </w:r>
      <w:r w:rsidR="000F083E">
        <w:fldChar w:fldCharType="end"/>
      </w:r>
      <w:r w:rsidRPr="00E00785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:</w:t>
      </w:r>
    </w:p>
    <w:p w:rsidR="008607A7" w:rsidRPr="00E00785" w:rsidRDefault="006A2898" w:rsidP="00244C46">
      <w:pPr>
        <w:pStyle w:val="Listparagraf"/>
        <w:numPr>
          <w:ilvl w:val="0"/>
          <w:numId w:val="1"/>
        </w:num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Se constituie comisia instituțională de</w:t>
      </w:r>
      <w:r w:rsidR="00244C46" w:rsidRPr="00E00785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 pentru</w:t>
      </w:r>
      <w:r w:rsidRPr="006A2898"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organizarea și desfășurarea eficientă</w:t>
      </w:r>
      <w:r w:rsidRPr="006A2898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 a procesului de înscriere a copiilor în clasa I pentru anul de studii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2020 – 2021,</w:t>
      </w:r>
      <w:r w:rsidR="00244C46" w:rsidRPr="00E00785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 în următoarea componență:</w:t>
      </w:r>
    </w:p>
    <w:p w:rsidR="00244C46" w:rsidRPr="00E00785" w:rsidRDefault="00244C46" w:rsidP="00244C46">
      <w:pPr>
        <w:pStyle w:val="Listparagraf"/>
        <w:numPr>
          <w:ilvl w:val="0"/>
          <w:numId w:val="2"/>
        </w:num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</w:pPr>
      <w:r w:rsidRPr="00E0078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o-RO"/>
        </w:rPr>
        <w:t>Cernei Elena</w:t>
      </w:r>
      <w:r w:rsidRPr="00E00785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, director, președintele comisiei;</w:t>
      </w:r>
    </w:p>
    <w:p w:rsidR="00244C46" w:rsidRPr="00E00785" w:rsidRDefault="00244C46" w:rsidP="00244C46">
      <w:pPr>
        <w:pStyle w:val="Listparagraf"/>
        <w:numPr>
          <w:ilvl w:val="0"/>
          <w:numId w:val="2"/>
        </w:num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</w:pPr>
      <w:proofErr w:type="spellStart"/>
      <w:r w:rsidRPr="00E0078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o-RO"/>
        </w:rPr>
        <w:t>Postică</w:t>
      </w:r>
      <w:proofErr w:type="spellEnd"/>
      <w:r w:rsidRPr="00E0078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o-RO"/>
        </w:rPr>
        <w:t xml:space="preserve"> Angela</w:t>
      </w:r>
      <w:r w:rsidRPr="00E00785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, director adjunct, vicepreședinte;</w:t>
      </w:r>
    </w:p>
    <w:p w:rsidR="00244C46" w:rsidRPr="00E00785" w:rsidRDefault="00244C46" w:rsidP="00244C46">
      <w:pPr>
        <w:pStyle w:val="Listparagraf"/>
        <w:numPr>
          <w:ilvl w:val="0"/>
          <w:numId w:val="2"/>
        </w:num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</w:pPr>
      <w:proofErr w:type="spellStart"/>
      <w:r w:rsidRPr="00E0078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o-RO"/>
        </w:rPr>
        <w:t>Gangan</w:t>
      </w:r>
      <w:proofErr w:type="spellEnd"/>
      <w:r w:rsidRPr="00E0078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o-RO"/>
        </w:rPr>
        <w:t xml:space="preserve"> Violeta</w:t>
      </w:r>
      <w:r w:rsidRPr="00E00785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, asistentă medicală, membru;</w:t>
      </w:r>
    </w:p>
    <w:p w:rsidR="00244C46" w:rsidRPr="00E00785" w:rsidRDefault="006C3660" w:rsidP="00244C46">
      <w:pPr>
        <w:pStyle w:val="Listparagraf"/>
        <w:numPr>
          <w:ilvl w:val="0"/>
          <w:numId w:val="2"/>
        </w:num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</w:pPr>
      <w:proofErr w:type="spellStart"/>
      <w:r w:rsidRPr="006C366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o-RO"/>
        </w:rPr>
        <w:t>Osipenco</w:t>
      </w:r>
      <w:proofErr w:type="spellEnd"/>
      <w:r w:rsidRPr="006C366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o-RO"/>
        </w:rPr>
        <w:t xml:space="preserve"> Cătălina</w:t>
      </w:r>
      <w:r w:rsidR="00244C46" w:rsidRPr="00E00785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, psiholog, membru;</w:t>
      </w:r>
    </w:p>
    <w:p w:rsidR="00244C46" w:rsidRPr="00E00785" w:rsidRDefault="00244C46" w:rsidP="00244C46">
      <w:pPr>
        <w:pStyle w:val="Listparagraf"/>
        <w:numPr>
          <w:ilvl w:val="0"/>
          <w:numId w:val="2"/>
        </w:num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</w:pPr>
      <w:proofErr w:type="spellStart"/>
      <w:r w:rsidRPr="00E0078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o-RO"/>
        </w:rPr>
        <w:t>Tutunaru</w:t>
      </w:r>
      <w:proofErr w:type="spellEnd"/>
      <w:r w:rsidRPr="00E0078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o-RO"/>
        </w:rPr>
        <w:t xml:space="preserve"> </w:t>
      </w:r>
      <w:proofErr w:type="spellStart"/>
      <w:r w:rsidRPr="00E0078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o-RO"/>
        </w:rPr>
        <w:t>Liudmila</w:t>
      </w:r>
      <w:proofErr w:type="spellEnd"/>
      <w:r w:rsidRPr="00E00785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, secretar al grupului de lucru</w:t>
      </w:r>
    </w:p>
    <w:p w:rsidR="00A23A62" w:rsidRDefault="00244C46" w:rsidP="00244C46">
      <w:pPr>
        <w:pStyle w:val="Listparagraf"/>
        <w:numPr>
          <w:ilvl w:val="0"/>
          <w:numId w:val="1"/>
        </w:num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</w:pPr>
      <w:r w:rsidRPr="00862F14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Membrii comisiei </w:t>
      </w:r>
    </w:p>
    <w:p w:rsidR="00A23A62" w:rsidRPr="00A23A62" w:rsidRDefault="006A2898" w:rsidP="00A23A62">
      <w:pPr>
        <w:pStyle w:val="Listparagraf"/>
        <w:numPr>
          <w:ilvl w:val="1"/>
          <w:numId w:val="1"/>
        </w:num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</w:pPr>
      <w:r w:rsidRPr="00A23A62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vor activa în conformitate cu</w:t>
      </w:r>
      <w:r w:rsidR="00244C46" w:rsidRPr="00A23A62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 Metodologia de înscriere a copiilor în clasa a I-a (Ordinul nr. 305 din 30.03.2016) și a Orarului de înscriere a copiilor în cl</w:t>
      </w:r>
      <w:r w:rsidR="00834172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asa I-i aprobat prin </w:t>
      </w:r>
      <w:r w:rsidR="00834172" w:rsidRPr="0083417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o-RO"/>
        </w:rPr>
        <w:t>Anexa nr. 2</w:t>
      </w:r>
      <w:r w:rsidR="00244C46" w:rsidRPr="00A23A62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 la Ordinul MECC nr. 438 din 08.05.2020</w:t>
      </w:r>
      <w:r w:rsidRPr="00A23A62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 și Ordinul DGETS mun. Chișinău nr. 453 din 19.05.2020 „Cu privire la organizarea înscrierii copiilor în clasa I în instituțiile de învățământ primar, gimnazial și liceal pentru anul de studii 2020-2021</w:t>
      </w:r>
      <w:r w:rsidR="00A23A62" w:rsidRPr="00A23A62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;</w:t>
      </w:r>
    </w:p>
    <w:p w:rsidR="00A23A62" w:rsidRPr="00A23A62" w:rsidRDefault="00862F14" w:rsidP="00A02893">
      <w:pPr>
        <w:pStyle w:val="Listparagraf"/>
        <w:numPr>
          <w:ilvl w:val="1"/>
          <w:numId w:val="1"/>
        </w:numPr>
        <w:shd w:val="clear" w:color="auto" w:fill="FFFFFF"/>
        <w:tabs>
          <w:tab w:val="left" w:pos="993"/>
        </w:tabs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</w:pPr>
      <w:r w:rsidRPr="00A23A62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vor</w:t>
      </w:r>
      <w:r w:rsidR="00A23A62" w:rsidRPr="00A23A62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 familiariza părinții cu prevederile Metodologiei și Regulamentului înscrierii on-line a copiilor în clasa I;</w:t>
      </w:r>
    </w:p>
    <w:p w:rsidR="00A02893" w:rsidRDefault="00A23A62" w:rsidP="00A02893">
      <w:pPr>
        <w:pStyle w:val="Listparagraf"/>
        <w:numPr>
          <w:ilvl w:val="1"/>
          <w:numId w:val="1"/>
        </w:numPr>
        <w:shd w:val="clear" w:color="auto" w:fill="FFFFFF"/>
        <w:tabs>
          <w:tab w:val="left" w:pos="993"/>
        </w:tabs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</w:pPr>
      <w:r w:rsidRPr="00A23A62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vor</w:t>
      </w:r>
      <w:r w:rsidR="00862F14" w:rsidRPr="00A23A62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 organiza și desfășura î</w:t>
      </w:r>
      <w:r w:rsidR="008607A7" w:rsidRPr="00A23A62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nscrierea</w:t>
      </w:r>
      <w:r w:rsidR="00862F14" w:rsidRPr="00A23A62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 copiilor </w:t>
      </w:r>
      <w:r w:rsidRPr="00A23A62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în clasa I în două etape</w:t>
      </w:r>
    </w:p>
    <w:p w:rsidR="008607A7" w:rsidRPr="00A23A62" w:rsidRDefault="00A02893" w:rsidP="00A02893">
      <w:pPr>
        <w:pStyle w:val="Listparagraf"/>
        <w:numPr>
          <w:ilvl w:val="1"/>
          <w:numId w:val="1"/>
        </w:numPr>
        <w:shd w:val="clear" w:color="auto" w:fill="FFFFFF"/>
        <w:tabs>
          <w:tab w:val="left" w:pos="993"/>
        </w:tabs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vor procesa prezentarea setului documentelor conform cerințelor din Metodologie</w:t>
      </w:r>
      <w:r w:rsidR="00A23A62" w:rsidRPr="00A23A62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.</w:t>
      </w:r>
    </w:p>
    <w:p w:rsidR="008A2C72" w:rsidRPr="00E00785" w:rsidRDefault="008A2C72" w:rsidP="00A23A62">
      <w:pPr>
        <w:pStyle w:val="Listparagraf"/>
        <w:numPr>
          <w:ilvl w:val="0"/>
          <w:numId w:val="1"/>
        </w:num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</w:pPr>
      <w:r w:rsidRPr="00E00785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Prima etapă se va desfășura în perioada 21 mai-19 iunie</w:t>
      </w:r>
      <w:r w:rsidR="00862F14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 2020</w:t>
      </w:r>
      <w:r w:rsidRPr="00E00785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, când va avea loc depunerea, completarea și validarea cererilor și actelor de </w:t>
      </w:r>
      <w:r w:rsidRPr="00E00785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lastRenderedPageBreak/>
        <w:t xml:space="preserve">înscriere a copiilor în  clasa I în instituţia de învăţământ din districtul şcolar. </w:t>
      </w:r>
    </w:p>
    <w:p w:rsidR="00862F14" w:rsidRDefault="008A2C72" w:rsidP="00A02893">
      <w:pPr>
        <w:pStyle w:val="Listparagraf"/>
        <w:numPr>
          <w:ilvl w:val="0"/>
          <w:numId w:val="1"/>
        </w:num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</w:pPr>
      <w:r w:rsidRPr="00E00785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Documentele în copie</w:t>
      </w:r>
      <w:r w:rsidR="00A23A62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 se vor recepționa de la părinți de pe p</w:t>
      </w:r>
      <w:r w:rsidR="00862F14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latforma </w:t>
      </w:r>
      <w:proofErr w:type="spellStart"/>
      <w:r w:rsidR="00862F14" w:rsidRPr="00A23A62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o-RO"/>
        </w:rPr>
        <w:t>escoală.md</w:t>
      </w:r>
      <w:proofErr w:type="spellEnd"/>
      <w:r w:rsidR="00862F14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:</w:t>
      </w:r>
    </w:p>
    <w:p w:rsidR="00862F14" w:rsidRPr="00862F14" w:rsidRDefault="008A2C72" w:rsidP="00862F14">
      <w:pPr>
        <w:pStyle w:val="Listparagraf"/>
        <w:numPr>
          <w:ilvl w:val="0"/>
          <w:numId w:val="2"/>
        </w:num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</w:pPr>
      <w:r w:rsidRPr="00E007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o-RO"/>
        </w:rPr>
        <w:t>cererea de înscriere a copilului</w:t>
      </w:r>
      <w:r w:rsidR="00E00785" w:rsidRPr="00E007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o-RO"/>
        </w:rPr>
        <w:t xml:space="preserve">  conform  </w:t>
      </w:r>
      <w:r w:rsidR="00E00785" w:rsidRPr="0083417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o-RO"/>
        </w:rPr>
        <w:t>Anexa 1</w:t>
      </w:r>
      <w:r w:rsidRPr="00E007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o-RO"/>
        </w:rPr>
        <w:t xml:space="preserve"> a ordinului</w:t>
      </w:r>
      <w:r w:rsidR="00862F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o-RO"/>
        </w:rPr>
        <w:t>;</w:t>
      </w:r>
    </w:p>
    <w:p w:rsidR="00862F14" w:rsidRPr="00862F14" w:rsidRDefault="00E00785" w:rsidP="00862F14">
      <w:pPr>
        <w:pStyle w:val="Listparagraf"/>
        <w:numPr>
          <w:ilvl w:val="0"/>
          <w:numId w:val="2"/>
        </w:num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o-RO"/>
        </w:rPr>
        <w:t>copii</w:t>
      </w:r>
      <w:r w:rsidRPr="00E007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o-RO"/>
        </w:rPr>
        <w:t xml:space="preserve">le: </w:t>
      </w:r>
      <w:r w:rsidR="008A2C72" w:rsidRPr="00E007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o-RO"/>
        </w:rPr>
        <w:t>buletinul</w:t>
      </w:r>
      <w:r w:rsidRPr="00E007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o-RO"/>
        </w:rPr>
        <w:t>ui</w:t>
      </w:r>
      <w:r w:rsidR="008A2C72" w:rsidRPr="00E007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o-RO"/>
        </w:rPr>
        <w:t xml:space="preserve"> de identitate al părintelui/ reprezentantului legal;</w:t>
      </w:r>
    </w:p>
    <w:p w:rsidR="008A2C72" w:rsidRDefault="008A2C72" w:rsidP="00862F14">
      <w:pPr>
        <w:pStyle w:val="Listparagraf"/>
        <w:numPr>
          <w:ilvl w:val="0"/>
          <w:numId w:val="2"/>
        </w:num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</w:pPr>
      <w:r w:rsidRPr="00E007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o-RO"/>
        </w:rPr>
        <w:t>certificatul de naștere al copilului</w:t>
      </w:r>
      <w:r w:rsidRPr="00E00785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 sau prezentate pe suport hârtie</w:t>
      </w:r>
      <w:r w:rsidR="00E00785" w:rsidRPr="00E00785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 la instituție</w:t>
      </w:r>
      <w:r w:rsidR="00862F14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 (fără prezența copilului);</w:t>
      </w:r>
    </w:p>
    <w:p w:rsidR="00A23A62" w:rsidRPr="00A23A62" w:rsidRDefault="00A02893" w:rsidP="00A02893">
      <w:pPr>
        <w:pStyle w:val="Listparagraf"/>
        <w:numPr>
          <w:ilvl w:val="0"/>
          <w:numId w:val="1"/>
        </w:num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Membrii comisiei </w:t>
      </w:r>
      <w:r w:rsidR="00A23A62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vor prezenta, până la 09.06.2020, dovada necesității organizării și desfășurării probelor de aptitudini pentru completarea claselor cu profil arte, având în vedere numărul de </w:t>
      </w:r>
      <w:proofErr w:type="spellStart"/>
      <w:r w:rsidR="00A23A62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cereriale</w:t>
      </w:r>
      <w:proofErr w:type="spellEnd"/>
      <w:r w:rsidR="00A23A62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 părinților la zi;</w:t>
      </w:r>
    </w:p>
    <w:p w:rsidR="008A2C72" w:rsidRPr="00E00785" w:rsidRDefault="008A2C72" w:rsidP="00A02893">
      <w:pPr>
        <w:pStyle w:val="Listparagraf"/>
        <w:numPr>
          <w:ilvl w:val="0"/>
          <w:numId w:val="1"/>
        </w:num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</w:pPr>
      <w:r w:rsidRPr="00E00785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Pe data de 19 iunie</w:t>
      </w:r>
      <w:r w:rsidR="00A02893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 2020</w:t>
      </w:r>
      <w:r w:rsidR="00E00785" w:rsidRPr="00E00785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 se va</w:t>
      </w:r>
      <w:r w:rsidRPr="00E00785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 afișa numărul locurilor rămase libere după depunerea actelor în instituțiile de învățământ în prima etapă de înscriere a copiilor în clasa I.</w:t>
      </w:r>
    </w:p>
    <w:p w:rsidR="008A2C72" w:rsidRPr="00E00785" w:rsidRDefault="008A2C72" w:rsidP="00A23A62">
      <w:pPr>
        <w:pStyle w:val="Listparagraf"/>
        <w:numPr>
          <w:ilvl w:val="0"/>
          <w:numId w:val="1"/>
        </w:num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</w:pPr>
      <w:r w:rsidRPr="00E00785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Etapa a doua se va organiza în perioada 22 iunie -28 august</w:t>
      </w:r>
      <w:r w:rsidR="00A02893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 2020</w:t>
      </w:r>
      <w:r w:rsidRPr="00E00785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 în cadrul căreia va avea loc depunerea, completarea și validarea actelor de înscriere a copiilor din districtul şcolar, care vor împlini vârsta de 7 ani până la începutul anului şcolar şi n-au reuşit să fie înscriși în prima etapă și a copiilor din alte districte şcolare pe locurile disponibile.</w:t>
      </w:r>
    </w:p>
    <w:p w:rsidR="008A2C72" w:rsidRPr="006F475A" w:rsidRDefault="00E00785" w:rsidP="00A23A62">
      <w:pPr>
        <w:pStyle w:val="Listparagraf"/>
        <w:numPr>
          <w:ilvl w:val="0"/>
          <w:numId w:val="1"/>
        </w:num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o-RO"/>
        </w:rPr>
      </w:pPr>
      <w:r w:rsidRPr="006F47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o-RO"/>
        </w:rPr>
        <w:t>Pentru</w:t>
      </w:r>
      <w:r w:rsidR="008A2C72" w:rsidRPr="006F47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o-RO"/>
        </w:rPr>
        <w:t xml:space="preserve"> clase</w:t>
      </w:r>
      <w:r w:rsidRPr="006F47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o-RO"/>
        </w:rPr>
        <w:t>le</w:t>
      </w:r>
      <w:r w:rsidR="008A2C72" w:rsidRPr="006F47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o-RO"/>
        </w:rPr>
        <w:t xml:space="preserve"> cu profil vor </w:t>
      </w:r>
      <w:r w:rsidRPr="006F47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o-RO"/>
        </w:rPr>
        <w:t xml:space="preserve">fi </w:t>
      </w:r>
      <w:r w:rsidR="008A2C72" w:rsidRPr="006F47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o-RO"/>
        </w:rPr>
        <w:t>organiza</w:t>
      </w:r>
      <w:r w:rsidRPr="006F47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o-RO"/>
        </w:rPr>
        <w:t>te</w:t>
      </w:r>
      <w:r w:rsidR="008A2C72" w:rsidRPr="006F47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o-RO"/>
        </w:rPr>
        <w:t xml:space="preserve"> probele de aptitudini, prin coordonare cu organele locale de specialitate în domeniul învățământului.</w:t>
      </w:r>
    </w:p>
    <w:p w:rsidR="00E00785" w:rsidRPr="00E00785" w:rsidRDefault="00E00785" w:rsidP="00A23A62">
      <w:pPr>
        <w:pStyle w:val="Listparagraf"/>
        <w:numPr>
          <w:ilvl w:val="0"/>
          <w:numId w:val="1"/>
        </w:num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E00785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S</w:t>
      </w:r>
      <w:r w:rsidR="008A2C72" w:rsidRPr="00E00785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etul complet de documente va fi necesar de prezentat instituției de învățământ până la începutul noului an școlar. </w:t>
      </w:r>
    </w:p>
    <w:p w:rsidR="008607A7" w:rsidRPr="00E00785" w:rsidRDefault="00A02893" w:rsidP="00A02893">
      <w:pPr>
        <w:pStyle w:val="Listparagraf"/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   </w:t>
      </w:r>
      <w:r w:rsidRPr="00E00785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Setul complet de documente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va </w:t>
      </w:r>
      <w:r w:rsidR="008A2C72" w:rsidRPr="00E00785">
        <w:rPr>
          <w:rFonts w:ascii="Times New Roman" w:eastAsia="Times New Roman" w:hAnsi="Times New Roman" w:cs="Times New Roman"/>
          <w:sz w:val="28"/>
          <w:szCs w:val="28"/>
          <w:lang w:eastAsia="ro-RO"/>
        </w:rPr>
        <w:t>cuprinde:</w:t>
      </w:r>
    </w:p>
    <w:p w:rsidR="008607A7" w:rsidRPr="00E00785" w:rsidRDefault="008A2C72" w:rsidP="00E00785">
      <w:pPr>
        <w:pStyle w:val="Listparagraf"/>
        <w:numPr>
          <w:ilvl w:val="0"/>
          <w:numId w:val="5"/>
        </w:numPr>
        <w:shd w:val="clear" w:color="auto" w:fill="FFFFFF"/>
        <w:tabs>
          <w:tab w:val="left" w:pos="284"/>
        </w:tabs>
        <w:spacing w:after="24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o-RO"/>
        </w:rPr>
      </w:pPr>
      <w:r w:rsidRPr="00E0078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o-RO"/>
        </w:rPr>
        <w:t xml:space="preserve">Buletinul de identitate a părintelui/ reprezentantului legal; </w:t>
      </w:r>
    </w:p>
    <w:p w:rsidR="008607A7" w:rsidRPr="00E00785" w:rsidRDefault="008A2C72" w:rsidP="00E00785">
      <w:pPr>
        <w:pStyle w:val="Listparagraf"/>
        <w:numPr>
          <w:ilvl w:val="0"/>
          <w:numId w:val="5"/>
        </w:numPr>
        <w:shd w:val="clear" w:color="auto" w:fill="FFFFFF"/>
        <w:tabs>
          <w:tab w:val="left" w:pos="284"/>
        </w:tabs>
        <w:spacing w:after="24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o-RO"/>
        </w:rPr>
      </w:pPr>
      <w:r w:rsidRPr="00E0078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o-RO"/>
        </w:rPr>
        <w:t xml:space="preserve">Certificatul de naștere al copilului; </w:t>
      </w:r>
    </w:p>
    <w:p w:rsidR="008607A7" w:rsidRPr="00E00785" w:rsidRDefault="008A2C72" w:rsidP="00E00785">
      <w:pPr>
        <w:pStyle w:val="Listparagraf"/>
        <w:numPr>
          <w:ilvl w:val="0"/>
          <w:numId w:val="5"/>
        </w:numPr>
        <w:shd w:val="clear" w:color="auto" w:fill="FFFFFF"/>
        <w:tabs>
          <w:tab w:val="left" w:pos="284"/>
        </w:tabs>
        <w:spacing w:after="24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o-RO"/>
        </w:rPr>
      </w:pPr>
      <w:r w:rsidRPr="00E0078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o-RO"/>
        </w:rPr>
        <w:t>Fișa medicală perfectată până la data înscrierii (Trimitere – extras, formular nr. 0,27/e, Ordinul MS al RM nr. 828 din 31.10.2011);</w:t>
      </w:r>
    </w:p>
    <w:p w:rsidR="008607A7" w:rsidRPr="00E00785" w:rsidRDefault="008A2C72" w:rsidP="00E00785">
      <w:pPr>
        <w:pStyle w:val="Listparagraf"/>
        <w:numPr>
          <w:ilvl w:val="0"/>
          <w:numId w:val="5"/>
        </w:numPr>
        <w:shd w:val="clear" w:color="auto" w:fill="FFFFFF"/>
        <w:tabs>
          <w:tab w:val="left" w:pos="284"/>
        </w:tabs>
        <w:spacing w:after="24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o-RO"/>
        </w:rPr>
      </w:pPr>
      <w:r w:rsidRPr="00E0078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o-RO"/>
        </w:rPr>
        <w:t xml:space="preserve">2 fotografii ale copilului (mărimea 3x4cm); </w:t>
      </w:r>
    </w:p>
    <w:p w:rsidR="008A2C72" w:rsidRPr="00E00785" w:rsidRDefault="008A2C72" w:rsidP="00E00785">
      <w:pPr>
        <w:pStyle w:val="Listparagraf"/>
        <w:numPr>
          <w:ilvl w:val="0"/>
          <w:numId w:val="5"/>
        </w:numPr>
        <w:shd w:val="clear" w:color="auto" w:fill="FFFFFF"/>
        <w:tabs>
          <w:tab w:val="left" w:pos="284"/>
        </w:tabs>
        <w:spacing w:after="24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o-RO"/>
        </w:rPr>
      </w:pPr>
      <w:r w:rsidRPr="00E0078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o-RO"/>
        </w:rPr>
        <w:t>Raportul despre dezvoltarea fizică, socio-emoțională, cognitivă, a limbajului și comunicării precum și a dezvoltării capacităților și atitudinilor de învățare la finele grupei pregătitoare (pentru copiii care au frecventat grădinița) sau decizia pozitivă a comisiei raionale/ municipale de școlarizare cu referire la maturitatea școlară.</w:t>
      </w:r>
    </w:p>
    <w:p w:rsidR="008A2C72" w:rsidRDefault="008A2C72" w:rsidP="00A23A62">
      <w:pPr>
        <w:pStyle w:val="Listparagraf"/>
        <w:numPr>
          <w:ilvl w:val="0"/>
          <w:numId w:val="1"/>
        </w:num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</w:pPr>
      <w:r w:rsidRPr="00E00785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Lista finală a copiilor înscriși în clasa I</w:t>
      </w:r>
      <w:r w:rsidR="008607A7" w:rsidRPr="00E00785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,</w:t>
      </w:r>
      <w:r w:rsidRPr="00E00785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 </w:t>
      </w:r>
      <w:r w:rsidR="00E00785" w:rsidRPr="00E00785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va fi </w:t>
      </w:r>
      <w:r w:rsidRPr="00E00785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validată prin ordinul directorului instituției</w:t>
      </w:r>
      <w:r w:rsidR="00E00785" w:rsidRPr="00E00785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 și</w:t>
      </w:r>
      <w:r w:rsidRPr="00E00785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 va fi afișată la 28 august 2020</w:t>
      </w:r>
      <w:r w:rsidR="006C3660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 în rezultatul analizei de către membrii comisiei a documentației prezentate de către părinți</w:t>
      </w:r>
      <w:r w:rsidRPr="00E00785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.</w:t>
      </w:r>
    </w:p>
    <w:p w:rsidR="006C3660" w:rsidRPr="00E00785" w:rsidRDefault="009D231A" w:rsidP="006C3660">
      <w:pPr>
        <w:pStyle w:val="Listparagraf"/>
        <w:numPr>
          <w:ilvl w:val="0"/>
          <w:numId w:val="5"/>
        </w:numPr>
        <w:shd w:val="clear" w:color="auto" w:fill="FFFFFF"/>
        <w:tabs>
          <w:tab w:val="left" w:pos="284"/>
        </w:tabs>
        <w:spacing w:after="24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o-RO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Asistenta medicală,</w:t>
      </w:r>
      <w:r w:rsidR="006C3660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 </w:t>
      </w:r>
      <w:proofErr w:type="spellStart"/>
      <w:r w:rsidR="006C3660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Gangan</w:t>
      </w:r>
      <w:proofErr w:type="spellEnd"/>
      <w:r w:rsidR="006C3660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 Violeta, va verifica corectitudinea</w:t>
      </w:r>
      <w:r w:rsidR="006C3660" w:rsidRPr="006C366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o-RO"/>
        </w:rPr>
        <w:t xml:space="preserve"> </w:t>
      </w:r>
      <w:r w:rsidR="006C366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o-RO"/>
        </w:rPr>
        <w:t>Fișei medicale prezentată de părinte sau tutorele legal al copilului până 01.09.2020</w:t>
      </w:r>
      <w:r w:rsidR="006C3660" w:rsidRPr="00E0078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o-RO"/>
        </w:rPr>
        <w:t xml:space="preserve"> (Trimitere – extras, formular nr. 0,27/e, Ordinul MS al RM nr. 828 din 31.10.2011);</w:t>
      </w:r>
    </w:p>
    <w:p w:rsidR="006C3660" w:rsidRDefault="006C3660" w:rsidP="00A23A62">
      <w:pPr>
        <w:pStyle w:val="Listparagraf"/>
        <w:numPr>
          <w:ilvl w:val="0"/>
          <w:numId w:val="1"/>
        </w:numPr>
        <w:shd w:val="clear" w:color="auto" w:fill="FFFFFF"/>
        <w:tabs>
          <w:tab w:val="left" w:pos="284"/>
        </w:tabs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</w:pPr>
      <w:r w:rsidRPr="009D231A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 </w:t>
      </w:r>
      <w:r w:rsidR="009D231A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Psihologul școlar,</w:t>
      </w:r>
      <w:r w:rsidR="009D231A" w:rsidRPr="009D231A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 </w:t>
      </w:r>
      <w:proofErr w:type="spellStart"/>
      <w:r w:rsidR="009D231A" w:rsidRPr="009D231A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Osipenco</w:t>
      </w:r>
      <w:proofErr w:type="spellEnd"/>
      <w:r w:rsidR="009D231A" w:rsidRPr="009D231A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 Cătălina, va verifica</w:t>
      </w:r>
      <w:r w:rsidR="009D231A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 prezentarea</w:t>
      </w:r>
      <w:r w:rsidR="009D231A" w:rsidRPr="009D231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o-RO"/>
        </w:rPr>
        <w:t xml:space="preserve"> Raportul</w:t>
      </w:r>
      <w:r w:rsidR="009D231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o-RO"/>
        </w:rPr>
        <w:t xml:space="preserve">ui </w:t>
      </w:r>
      <w:r w:rsidR="009D231A" w:rsidRPr="009D231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o-RO"/>
        </w:rPr>
        <w:t xml:space="preserve">despre dezvoltarea fizică, socio-emoțională, cognitivă, a limbajului și comunicării precum și a dezvoltării capacităților și atitudinilor de </w:t>
      </w:r>
      <w:r w:rsidR="009D231A" w:rsidRPr="009D231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o-RO"/>
        </w:rPr>
        <w:lastRenderedPageBreak/>
        <w:t>învățare la finele grupei pregătitoare (pentru copiii care au frecventat grădinița) sau decizia pozitivă a comisiei raionale/ municipale de școlarizare cu referire la maturitatea școlară</w:t>
      </w:r>
      <w:r w:rsidR="009D231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o-RO"/>
        </w:rPr>
        <w:t xml:space="preserve"> până la 01.09.2020</w:t>
      </w:r>
      <w:r w:rsidR="009D231A" w:rsidRPr="009D231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o-RO"/>
        </w:rPr>
        <w:t>.</w:t>
      </w:r>
      <w:r w:rsidR="009D231A" w:rsidRPr="009D231A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 </w:t>
      </w:r>
    </w:p>
    <w:p w:rsidR="009D231A" w:rsidRDefault="009D231A" w:rsidP="00A23A62">
      <w:pPr>
        <w:pStyle w:val="Listparagraf"/>
        <w:numPr>
          <w:ilvl w:val="0"/>
          <w:numId w:val="1"/>
        </w:numPr>
        <w:shd w:val="clear" w:color="auto" w:fill="FFFFFF"/>
        <w:tabs>
          <w:tab w:val="left" w:pos="284"/>
        </w:tabs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Secretarul comisiei,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Tutunaru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Liudmila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, va duce evidența dosarelor prezentate de părinți sau tutorii legali ai copilului;</w:t>
      </w:r>
    </w:p>
    <w:p w:rsidR="00E00785" w:rsidRPr="00E00785" w:rsidRDefault="00E00785" w:rsidP="00A23A62">
      <w:pPr>
        <w:pStyle w:val="Listparagraf"/>
        <w:numPr>
          <w:ilvl w:val="0"/>
          <w:numId w:val="1"/>
        </w:num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</w:pPr>
      <w:r w:rsidRPr="00E00785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Responsabil de executarea prevederilor prezentului ordin se </w:t>
      </w:r>
      <w:r w:rsidR="009D231A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desemnează</w:t>
      </w:r>
      <w:r w:rsidR="004125E6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 Angela </w:t>
      </w:r>
      <w:proofErr w:type="spellStart"/>
      <w:r w:rsidR="004125E6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Postică</w:t>
      </w:r>
      <w:proofErr w:type="spellEnd"/>
      <w:r w:rsidR="004125E6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, </w:t>
      </w:r>
      <w:r w:rsidRPr="00E00785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director adjunct</w:t>
      </w:r>
      <w:r w:rsidR="009D231A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, care va organiza și desfășura</w:t>
      </w:r>
      <w:r w:rsidR="002C5541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 (coordonate cu directorul instituției)</w:t>
      </w:r>
      <w:r w:rsidR="009D231A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 probele de aptitudini pentru completarea claselor cu profil de arte, în conformitate cu normele de asigurare a stării sănătății copiilor</w:t>
      </w:r>
      <w:r w:rsidR="002C5541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 în perioadă de pandemie</w:t>
      </w:r>
      <w:r w:rsidRPr="00E00785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;</w:t>
      </w:r>
    </w:p>
    <w:p w:rsidR="00E00785" w:rsidRPr="00E00785" w:rsidRDefault="00E00785" w:rsidP="00A23A62">
      <w:pPr>
        <w:pStyle w:val="Listparagraf"/>
        <w:numPr>
          <w:ilvl w:val="0"/>
          <w:numId w:val="1"/>
        </w:num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</w:pPr>
      <w:r w:rsidRPr="00E00785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Controlul executării prevederilor prezentului ordin, mi-l asum.</w:t>
      </w:r>
    </w:p>
    <w:p w:rsidR="00E00785" w:rsidRPr="00E00785" w:rsidRDefault="008A2C72" w:rsidP="008A2C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929292"/>
          <w:sz w:val="28"/>
          <w:szCs w:val="28"/>
          <w:lang w:eastAsia="ro-RO"/>
        </w:rPr>
      </w:pPr>
      <w:r w:rsidRPr="00E00785">
        <w:rPr>
          <w:rFonts w:ascii="Times New Roman" w:eastAsia="Times New Roman" w:hAnsi="Times New Roman" w:cs="Times New Roman"/>
          <w:color w:val="929292"/>
          <w:sz w:val="28"/>
          <w:szCs w:val="28"/>
          <w:lang w:eastAsia="ro-RO"/>
        </w:rPr>
        <w:br/>
      </w:r>
    </w:p>
    <w:p w:rsidR="00C803BB" w:rsidRDefault="00E00785" w:rsidP="00CC5665">
      <w:pPr>
        <w:ind w:left="720"/>
        <w:rPr>
          <w:rFonts w:ascii="Times New Roman" w:hAnsi="Times New Roman" w:cs="Times New Roman"/>
          <w:sz w:val="28"/>
          <w:szCs w:val="28"/>
          <w:lang w:eastAsia="ro-RO"/>
        </w:rPr>
      </w:pPr>
      <w:r w:rsidRPr="00E00785">
        <w:rPr>
          <w:rFonts w:ascii="Times New Roman" w:hAnsi="Times New Roman" w:cs="Times New Roman"/>
          <w:sz w:val="28"/>
          <w:szCs w:val="28"/>
          <w:lang w:eastAsia="ro-RO"/>
        </w:rPr>
        <w:t>Director</w:t>
      </w:r>
      <w:r w:rsidR="00CC5665">
        <w:rPr>
          <w:rFonts w:ascii="Times New Roman" w:hAnsi="Times New Roman" w:cs="Times New Roman"/>
          <w:sz w:val="28"/>
          <w:szCs w:val="28"/>
          <w:lang w:eastAsia="ro-RO"/>
        </w:rPr>
        <w:t xml:space="preserve">ul IPLT „Onisifor Ghibu”: </w:t>
      </w:r>
      <w:r w:rsidRPr="00E00785">
        <w:rPr>
          <w:rFonts w:ascii="Times New Roman" w:hAnsi="Times New Roman" w:cs="Times New Roman"/>
          <w:sz w:val="28"/>
          <w:szCs w:val="28"/>
          <w:lang w:eastAsia="ro-RO"/>
        </w:rPr>
        <w:t>Elena Cernei</w:t>
      </w:r>
    </w:p>
    <w:p w:rsidR="00CC5665" w:rsidRPr="00611B6C" w:rsidRDefault="00611B6C" w:rsidP="00CC5665">
      <w:pPr>
        <w:ind w:left="720"/>
        <w:rPr>
          <w:rFonts w:ascii="Times New Roman" w:hAnsi="Times New Roman" w:cs="Times New Roman"/>
          <w:sz w:val="28"/>
          <w:szCs w:val="28"/>
          <w:u w:val="single"/>
          <w:lang w:eastAsia="ro-RO"/>
        </w:rPr>
      </w:pPr>
      <w:r>
        <w:rPr>
          <w:rFonts w:ascii="Times New Roman" w:hAnsi="Times New Roman" w:cs="Times New Roman"/>
          <w:sz w:val="28"/>
          <w:szCs w:val="28"/>
          <w:lang w:eastAsia="ro-RO"/>
        </w:rPr>
        <w:t xml:space="preserve">Adresa de e-mail: </w:t>
      </w:r>
      <w:r w:rsidRPr="00611B6C">
        <w:rPr>
          <w:rFonts w:ascii="Times New Roman" w:hAnsi="Times New Roman" w:cs="Times New Roman"/>
          <w:sz w:val="28"/>
          <w:szCs w:val="28"/>
          <w:u w:val="single"/>
          <w:lang w:eastAsia="ro-RO"/>
        </w:rPr>
        <w:t>onisiforghibu2000@gmail.com</w:t>
      </w:r>
    </w:p>
    <w:p w:rsidR="00C803BB" w:rsidRPr="00611B6C" w:rsidRDefault="00CC5665" w:rsidP="00CC5665">
      <w:pPr>
        <w:ind w:firstLine="708"/>
        <w:rPr>
          <w:rFonts w:ascii="Times New Roman" w:hAnsi="Times New Roman" w:cs="Times New Roman"/>
          <w:b/>
          <w:sz w:val="28"/>
          <w:szCs w:val="28"/>
          <w:lang w:eastAsia="ro-RO"/>
        </w:rPr>
      </w:pPr>
      <w:r w:rsidRPr="00611B6C">
        <w:rPr>
          <w:rFonts w:ascii="Times New Roman" w:hAnsi="Times New Roman" w:cs="Times New Roman"/>
          <w:b/>
          <w:sz w:val="28"/>
          <w:szCs w:val="28"/>
          <w:lang w:eastAsia="ro-RO"/>
        </w:rPr>
        <w:t>Telefoane de contact:</w:t>
      </w:r>
    </w:p>
    <w:p w:rsidR="00CC5665" w:rsidRDefault="00CC5665" w:rsidP="00CC5665">
      <w:pPr>
        <w:ind w:firstLine="708"/>
        <w:rPr>
          <w:rFonts w:ascii="Times New Roman" w:hAnsi="Times New Roman" w:cs="Times New Roman"/>
          <w:sz w:val="28"/>
          <w:szCs w:val="28"/>
          <w:lang w:eastAsia="ro-RO"/>
        </w:rPr>
      </w:pPr>
      <w:r>
        <w:rPr>
          <w:rFonts w:ascii="Times New Roman" w:hAnsi="Times New Roman" w:cs="Times New Roman"/>
          <w:sz w:val="28"/>
          <w:szCs w:val="28"/>
          <w:lang w:eastAsia="ro-RO"/>
        </w:rPr>
        <w:t>Cernei Elena, director: 079448348</w:t>
      </w:r>
    </w:p>
    <w:p w:rsidR="00CC5665" w:rsidRDefault="00611B6C" w:rsidP="00CC5665">
      <w:pPr>
        <w:ind w:firstLine="708"/>
        <w:rPr>
          <w:rFonts w:ascii="Times New Roman" w:hAnsi="Times New Roman" w:cs="Times New Roman"/>
          <w:sz w:val="28"/>
          <w:szCs w:val="28"/>
          <w:lang w:eastAsia="ro-RO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o-RO"/>
        </w:rPr>
        <w:t>Postică</w:t>
      </w:r>
      <w:proofErr w:type="spellEnd"/>
      <w:r>
        <w:rPr>
          <w:rFonts w:ascii="Times New Roman" w:hAnsi="Times New Roman" w:cs="Times New Roman"/>
          <w:sz w:val="28"/>
          <w:szCs w:val="28"/>
          <w:lang w:eastAsia="ro-RO"/>
        </w:rPr>
        <w:t xml:space="preserve"> Angela, director adjunct: 079001257</w:t>
      </w:r>
    </w:p>
    <w:p w:rsidR="00611B6C" w:rsidRDefault="00611B6C" w:rsidP="00CC5665">
      <w:pPr>
        <w:ind w:firstLine="708"/>
        <w:rPr>
          <w:rFonts w:ascii="Times New Roman" w:hAnsi="Times New Roman" w:cs="Times New Roman"/>
          <w:sz w:val="28"/>
          <w:szCs w:val="28"/>
          <w:lang w:eastAsia="ro-RO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o-RO"/>
        </w:rPr>
        <w:t>Tutunaru</w:t>
      </w:r>
      <w:proofErr w:type="spellEnd"/>
      <w:r>
        <w:rPr>
          <w:rFonts w:ascii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o-RO"/>
        </w:rPr>
        <w:t>Liudmila</w:t>
      </w:r>
      <w:proofErr w:type="spellEnd"/>
      <w:r>
        <w:rPr>
          <w:rFonts w:ascii="Times New Roman" w:hAnsi="Times New Roman" w:cs="Times New Roman"/>
          <w:sz w:val="28"/>
          <w:szCs w:val="28"/>
          <w:lang w:eastAsia="ro-RO"/>
        </w:rPr>
        <w:t>, secretar: 022518231</w:t>
      </w:r>
    </w:p>
    <w:p w:rsidR="00C803BB" w:rsidRDefault="00C803BB" w:rsidP="00C803BB">
      <w:pPr>
        <w:rPr>
          <w:rFonts w:ascii="Times New Roman" w:hAnsi="Times New Roman" w:cs="Times New Roman"/>
          <w:sz w:val="28"/>
          <w:szCs w:val="28"/>
          <w:lang w:eastAsia="ro-RO"/>
        </w:rPr>
      </w:pPr>
    </w:p>
    <w:p w:rsidR="00C803BB" w:rsidRDefault="00C803BB" w:rsidP="00C803BB">
      <w:pPr>
        <w:rPr>
          <w:rFonts w:ascii="Times New Roman" w:hAnsi="Times New Roman" w:cs="Times New Roman"/>
          <w:sz w:val="28"/>
          <w:szCs w:val="28"/>
          <w:lang w:eastAsia="ro-RO"/>
        </w:rPr>
      </w:pPr>
    </w:p>
    <w:p w:rsidR="00C803BB" w:rsidRDefault="00C803BB" w:rsidP="00C803BB">
      <w:pPr>
        <w:rPr>
          <w:rFonts w:ascii="Times New Roman" w:hAnsi="Times New Roman" w:cs="Times New Roman"/>
          <w:sz w:val="28"/>
          <w:szCs w:val="28"/>
          <w:lang w:eastAsia="ro-RO"/>
        </w:rPr>
      </w:pPr>
    </w:p>
    <w:p w:rsidR="00C803BB" w:rsidRDefault="00C803BB" w:rsidP="00C803BB">
      <w:pPr>
        <w:rPr>
          <w:rFonts w:ascii="Times New Roman" w:hAnsi="Times New Roman" w:cs="Times New Roman"/>
          <w:sz w:val="28"/>
          <w:szCs w:val="28"/>
          <w:lang w:eastAsia="ro-RO"/>
        </w:rPr>
      </w:pPr>
    </w:p>
    <w:p w:rsidR="00C803BB" w:rsidRDefault="00C803BB" w:rsidP="00C803BB">
      <w:pPr>
        <w:rPr>
          <w:rFonts w:ascii="Times New Roman" w:hAnsi="Times New Roman" w:cs="Times New Roman"/>
          <w:sz w:val="28"/>
          <w:szCs w:val="28"/>
          <w:lang w:eastAsia="ro-RO"/>
        </w:rPr>
      </w:pPr>
    </w:p>
    <w:p w:rsidR="00C803BB" w:rsidRDefault="00C803BB" w:rsidP="00C803BB">
      <w:pPr>
        <w:rPr>
          <w:rFonts w:ascii="Times New Roman" w:hAnsi="Times New Roman" w:cs="Times New Roman"/>
          <w:sz w:val="28"/>
          <w:szCs w:val="28"/>
          <w:lang w:eastAsia="ro-RO"/>
        </w:rPr>
      </w:pPr>
    </w:p>
    <w:p w:rsidR="00C803BB" w:rsidRDefault="00C803BB" w:rsidP="00C803BB">
      <w:pPr>
        <w:rPr>
          <w:rFonts w:ascii="Times New Roman" w:hAnsi="Times New Roman" w:cs="Times New Roman"/>
          <w:sz w:val="28"/>
          <w:szCs w:val="28"/>
          <w:lang w:eastAsia="ro-RO"/>
        </w:rPr>
      </w:pPr>
    </w:p>
    <w:p w:rsidR="00C803BB" w:rsidRDefault="00C803BB" w:rsidP="00C803BB">
      <w:pPr>
        <w:rPr>
          <w:rFonts w:ascii="Times New Roman" w:hAnsi="Times New Roman" w:cs="Times New Roman"/>
          <w:sz w:val="28"/>
          <w:szCs w:val="28"/>
          <w:lang w:eastAsia="ro-RO"/>
        </w:rPr>
      </w:pPr>
    </w:p>
    <w:p w:rsidR="00C803BB" w:rsidRDefault="00C803BB" w:rsidP="00C803BB">
      <w:pPr>
        <w:rPr>
          <w:rFonts w:ascii="Times New Roman" w:hAnsi="Times New Roman" w:cs="Times New Roman"/>
          <w:sz w:val="28"/>
          <w:szCs w:val="28"/>
          <w:lang w:eastAsia="ro-RO"/>
        </w:rPr>
      </w:pPr>
    </w:p>
    <w:p w:rsidR="00C803BB" w:rsidRDefault="00C803BB" w:rsidP="00C803BB">
      <w:pPr>
        <w:rPr>
          <w:rFonts w:ascii="Times New Roman" w:hAnsi="Times New Roman" w:cs="Times New Roman"/>
          <w:sz w:val="28"/>
          <w:szCs w:val="28"/>
          <w:lang w:eastAsia="ro-RO"/>
        </w:rPr>
      </w:pPr>
    </w:p>
    <w:p w:rsidR="00C803BB" w:rsidRDefault="00C803BB" w:rsidP="00C803BB">
      <w:pPr>
        <w:rPr>
          <w:rFonts w:ascii="Times New Roman" w:hAnsi="Times New Roman" w:cs="Times New Roman"/>
          <w:sz w:val="28"/>
          <w:szCs w:val="28"/>
          <w:lang w:eastAsia="ro-RO"/>
        </w:rPr>
      </w:pPr>
    </w:p>
    <w:p w:rsidR="00C803BB" w:rsidRDefault="00C803BB" w:rsidP="00C803BB">
      <w:pPr>
        <w:rPr>
          <w:rFonts w:ascii="Times New Roman" w:hAnsi="Times New Roman" w:cs="Times New Roman"/>
          <w:sz w:val="28"/>
          <w:szCs w:val="28"/>
          <w:lang w:eastAsia="ro-RO"/>
        </w:rPr>
      </w:pPr>
    </w:p>
    <w:p w:rsidR="00C803BB" w:rsidRDefault="00C803BB" w:rsidP="00C803BB">
      <w:pPr>
        <w:rPr>
          <w:rFonts w:ascii="Times New Roman" w:hAnsi="Times New Roman" w:cs="Times New Roman"/>
          <w:sz w:val="28"/>
          <w:szCs w:val="28"/>
          <w:lang w:eastAsia="ro-RO"/>
        </w:rPr>
      </w:pPr>
    </w:p>
    <w:p w:rsidR="00834172" w:rsidRDefault="00834172" w:rsidP="00834172">
      <w:pPr>
        <w:tabs>
          <w:tab w:val="left" w:pos="5520"/>
        </w:tabs>
        <w:spacing w:after="0"/>
        <w:jc w:val="center"/>
        <w:rPr>
          <w:rFonts w:ascii="Times New Roman" w:hAnsi="Times New Roman" w:cs="Times New Roman"/>
          <w:sz w:val="28"/>
          <w:szCs w:val="28"/>
          <w:lang w:eastAsia="ro-RO"/>
        </w:rPr>
      </w:pPr>
      <w:r>
        <w:rPr>
          <w:rFonts w:ascii="Times New Roman" w:hAnsi="Times New Roman" w:cs="Times New Roman"/>
          <w:sz w:val="28"/>
          <w:szCs w:val="28"/>
          <w:lang w:eastAsia="ro-RO"/>
        </w:rPr>
        <w:lastRenderedPageBreak/>
        <w:t xml:space="preserve">                                                             </w:t>
      </w:r>
      <w:r w:rsidR="00C803BB" w:rsidRPr="00C803BB">
        <w:rPr>
          <w:rFonts w:ascii="Times New Roman" w:hAnsi="Times New Roman" w:cs="Times New Roman"/>
          <w:sz w:val="28"/>
          <w:szCs w:val="28"/>
          <w:lang w:eastAsia="ro-RO"/>
        </w:rPr>
        <w:t xml:space="preserve">Anexa nr. 1 </w:t>
      </w:r>
    </w:p>
    <w:p w:rsidR="00C803BB" w:rsidRPr="00834172" w:rsidRDefault="00C803BB" w:rsidP="00C803BB">
      <w:pPr>
        <w:tabs>
          <w:tab w:val="left" w:pos="552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34172">
        <w:rPr>
          <w:rFonts w:ascii="Times New Roman" w:hAnsi="Times New Roman" w:cs="Times New Roman"/>
          <w:sz w:val="28"/>
          <w:szCs w:val="28"/>
          <w:lang w:eastAsia="ro-RO"/>
        </w:rPr>
        <w:t xml:space="preserve">la Ordinul </w:t>
      </w:r>
      <w:r w:rsidRPr="00834172">
        <w:rPr>
          <w:rFonts w:ascii="Times New Roman" w:hAnsi="Times New Roman" w:cs="Times New Roman"/>
          <w:i/>
          <w:sz w:val="28"/>
          <w:szCs w:val="28"/>
          <w:lang w:eastAsia="ro-RO"/>
        </w:rPr>
        <w:t>nr.</w:t>
      </w:r>
      <w:r w:rsidRPr="00834172">
        <w:rPr>
          <w:rFonts w:ascii="Times New Roman" w:hAnsi="Times New Roman" w:cs="Times New Roman"/>
          <w:i/>
          <w:sz w:val="28"/>
          <w:szCs w:val="28"/>
        </w:rPr>
        <w:t>105-ab din 19 martie 2020</w:t>
      </w:r>
    </w:p>
    <w:p w:rsidR="00C803BB" w:rsidRDefault="00C803BB" w:rsidP="00C803BB">
      <w:pPr>
        <w:spacing w:after="0"/>
        <w:rPr>
          <w:rFonts w:ascii="Times New Roman" w:hAnsi="Times New Roman" w:cs="Times New Roman"/>
          <w:sz w:val="28"/>
          <w:szCs w:val="28"/>
          <w:lang w:eastAsia="ro-RO"/>
        </w:rPr>
      </w:pPr>
      <w:r>
        <w:rPr>
          <w:rFonts w:ascii="Times New Roman" w:hAnsi="Times New Roman" w:cs="Times New Roman"/>
          <w:sz w:val="28"/>
          <w:szCs w:val="28"/>
          <w:lang w:eastAsia="ro-RO"/>
        </w:rPr>
        <w:t xml:space="preserve"> </w:t>
      </w:r>
    </w:p>
    <w:p w:rsidR="00C803BB" w:rsidRPr="00E96064" w:rsidRDefault="00C803BB" w:rsidP="00C803BB">
      <w:pPr>
        <w:tabs>
          <w:tab w:val="left" w:pos="515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eastAsia="ro-RO"/>
        </w:rPr>
        <w:tab/>
      </w:r>
      <w:r w:rsidRPr="00E96064">
        <w:rPr>
          <w:rFonts w:ascii="Times New Roman" w:hAnsi="Times New Roman" w:cs="Times New Roman"/>
          <w:sz w:val="24"/>
          <w:szCs w:val="24"/>
        </w:rPr>
        <w:t>Directorului IPLT „Onisifor Ghibu”</w:t>
      </w:r>
    </w:p>
    <w:p w:rsidR="00C803BB" w:rsidRPr="00E96064" w:rsidRDefault="00C803BB" w:rsidP="00C803BB">
      <w:pPr>
        <w:tabs>
          <w:tab w:val="left" w:pos="51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960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Mun</w:t>
      </w:r>
      <w:r>
        <w:rPr>
          <w:rFonts w:ascii="Times New Roman" w:hAnsi="Times New Roman" w:cs="Times New Roman"/>
          <w:sz w:val="24"/>
          <w:szCs w:val="24"/>
        </w:rPr>
        <w:t>icipiul</w:t>
      </w:r>
      <w:r w:rsidRPr="00E96064">
        <w:rPr>
          <w:rFonts w:ascii="Times New Roman" w:hAnsi="Times New Roman" w:cs="Times New Roman"/>
          <w:sz w:val="24"/>
          <w:szCs w:val="24"/>
        </w:rPr>
        <w:t xml:space="preserve"> Chișinău</w:t>
      </w:r>
    </w:p>
    <w:p w:rsidR="00C803BB" w:rsidRPr="00E96064" w:rsidRDefault="00C803BB" w:rsidP="00C803BB">
      <w:pPr>
        <w:tabs>
          <w:tab w:val="left" w:pos="51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960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E96064">
        <w:rPr>
          <w:rFonts w:ascii="Times New Roman" w:hAnsi="Times New Roman" w:cs="Times New Roman"/>
          <w:sz w:val="24"/>
          <w:szCs w:val="24"/>
        </w:rPr>
        <w:t>Dnei Elena Cernei</w:t>
      </w:r>
    </w:p>
    <w:p w:rsidR="00C803BB" w:rsidRPr="00E96064" w:rsidRDefault="00C803BB" w:rsidP="00C803BB">
      <w:pPr>
        <w:tabs>
          <w:tab w:val="left" w:pos="515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803BB" w:rsidRPr="00E96064" w:rsidRDefault="00C803BB" w:rsidP="00C803BB">
      <w:pPr>
        <w:tabs>
          <w:tab w:val="left" w:pos="515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6064">
        <w:rPr>
          <w:rFonts w:ascii="Times New Roman" w:hAnsi="Times New Roman" w:cs="Times New Roman"/>
          <w:b/>
          <w:sz w:val="24"/>
          <w:szCs w:val="24"/>
        </w:rPr>
        <w:t>CERERE</w:t>
      </w:r>
    </w:p>
    <w:p w:rsidR="00C803BB" w:rsidRPr="00E96064" w:rsidRDefault="00C803BB" w:rsidP="00C803B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96064">
        <w:rPr>
          <w:rFonts w:ascii="Times New Roman" w:hAnsi="Times New Roman" w:cs="Times New Roman"/>
          <w:sz w:val="24"/>
          <w:szCs w:val="24"/>
        </w:rPr>
        <w:t>Subsemnata/ul ______________________________________, în calitate de părinte/reprezentant legal al copilului ________________________________, născut la data 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E96064">
        <w:rPr>
          <w:rFonts w:ascii="Times New Roman" w:hAnsi="Times New Roman" w:cs="Times New Roman"/>
          <w:sz w:val="24"/>
          <w:szCs w:val="24"/>
        </w:rPr>
        <w:t>,domiciliat în localitatea ____________________ str. ________________________ nr. bloc/casă_____ ap.______</w:t>
      </w:r>
      <w:r>
        <w:rPr>
          <w:rFonts w:ascii="Times New Roman" w:hAnsi="Times New Roman" w:cs="Times New Roman"/>
          <w:sz w:val="24"/>
          <w:szCs w:val="24"/>
        </w:rPr>
        <w:t xml:space="preserve"> tel. ___________________ </w:t>
      </w:r>
      <w:r w:rsidRPr="00E96064">
        <w:rPr>
          <w:rFonts w:ascii="Times New Roman" w:hAnsi="Times New Roman" w:cs="Times New Roman"/>
          <w:sz w:val="24"/>
          <w:szCs w:val="24"/>
        </w:rPr>
        <w:t>din districtul școlar al IPLT „Onisifor Ghibu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E96064">
        <w:rPr>
          <w:rFonts w:ascii="Times New Roman" w:hAnsi="Times New Roman" w:cs="Times New Roman"/>
          <w:sz w:val="24"/>
          <w:szCs w:val="24"/>
        </w:rPr>
        <w:t>, sectorul__________________, solicit înscrierea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6064">
        <w:rPr>
          <w:rFonts w:ascii="Times New Roman" w:hAnsi="Times New Roman" w:cs="Times New Roman"/>
          <w:sz w:val="24"/>
          <w:szCs w:val="24"/>
        </w:rPr>
        <w:t>copilului în clasa Întâi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960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40E4">
        <w:rPr>
          <w:rFonts w:ascii="Times New Roman" w:hAnsi="Times New Roman" w:cs="Times New Roman"/>
          <w:b/>
          <w:sz w:val="24"/>
          <w:szCs w:val="24"/>
          <w:u w:val="single"/>
        </w:rPr>
        <w:t>fără profil</w:t>
      </w:r>
      <w:r>
        <w:rPr>
          <w:rFonts w:ascii="Times New Roman" w:hAnsi="Times New Roman" w:cs="Times New Roman"/>
          <w:sz w:val="24"/>
          <w:szCs w:val="24"/>
        </w:rPr>
        <w:t xml:space="preserve"> sau</w:t>
      </w:r>
      <w:r w:rsidRPr="00E96064">
        <w:rPr>
          <w:rFonts w:ascii="Times New Roman" w:hAnsi="Times New Roman" w:cs="Times New Roman"/>
          <w:sz w:val="24"/>
          <w:szCs w:val="24"/>
        </w:rPr>
        <w:t xml:space="preserve"> </w:t>
      </w:r>
      <w:r w:rsidRPr="008040E4">
        <w:rPr>
          <w:rFonts w:ascii="Times New Roman" w:hAnsi="Times New Roman" w:cs="Times New Roman"/>
          <w:b/>
          <w:sz w:val="24"/>
          <w:szCs w:val="24"/>
          <w:u w:val="single"/>
        </w:rPr>
        <w:t>cu profil</w:t>
      </w:r>
      <w:r w:rsidRPr="00E96064">
        <w:rPr>
          <w:rFonts w:ascii="Times New Roman" w:hAnsi="Times New Roman" w:cs="Times New Roman"/>
          <w:sz w:val="24"/>
          <w:szCs w:val="24"/>
        </w:rPr>
        <w:t xml:space="preserve"> (Coreografic/Muzical-coral/Arte plastice) 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E96064">
        <w:rPr>
          <w:rFonts w:ascii="Times New Roman" w:hAnsi="Times New Roman" w:cs="Times New Roman"/>
          <w:sz w:val="24"/>
          <w:szCs w:val="24"/>
        </w:rPr>
        <w:t xml:space="preserve"> pentru anul școlar 2020-2021.</w:t>
      </w:r>
    </w:p>
    <w:p w:rsidR="00C803BB" w:rsidRDefault="00C803BB" w:rsidP="00C803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Cunosc că datele cu caracter personal prezentate urmează a fi utilizate doar în scopul în care au fost colectate în conformitate cu </w:t>
      </w:r>
      <w:r w:rsidRPr="00E03D39">
        <w:rPr>
          <w:rFonts w:ascii="Times New Roman" w:hAnsi="Times New Roman" w:cs="Times New Roman"/>
          <w:b/>
          <w:sz w:val="24"/>
          <w:szCs w:val="24"/>
        </w:rPr>
        <w:t>Legea 133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3D39">
        <w:rPr>
          <w:rFonts w:ascii="Times New Roman" w:hAnsi="Times New Roman" w:cs="Times New Roman"/>
          <w:i/>
          <w:sz w:val="24"/>
          <w:szCs w:val="24"/>
        </w:rPr>
        <w:t>Cu privire la protecția datelor cu caracter personal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_____________________________________________.</w:t>
      </w:r>
    </w:p>
    <w:p w:rsidR="00C803BB" w:rsidRDefault="00C803BB" w:rsidP="00C803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Declar pe propria răspundere, că mă oblig să prezint setul de documente completat, până la începutul anului școlar (01.09.2020), inclusiv: </w:t>
      </w:r>
    </w:p>
    <w:p w:rsidR="00C803BB" w:rsidRDefault="00C803BB" w:rsidP="00C803BB">
      <w:pPr>
        <w:pStyle w:val="Listparagraf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Fișa medicală perfectată până la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îscrierii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(Trimitere – extras, formular nr. 0,27/e Ordinul MS al RM nr. 828 din 31.10.2011;</w:t>
      </w:r>
    </w:p>
    <w:p w:rsidR="00C803BB" w:rsidRDefault="00C803BB" w:rsidP="00C803BB">
      <w:pPr>
        <w:pStyle w:val="Listparagraf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Două fotografii ale copilului (mărimea 3x4cm);</w:t>
      </w:r>
    </w:p>
    <w:p w:rsidR="00C803BB" w:rsidRDefault="00C803BB" w:rsidP="00C803BB">
      <w:pPr>
        <w:pStyle w:val="Listparagraf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Raportul despre dezvoltarea fizică, socio-emoțională, cognitivă, a limbajului și comunicării, precum și a dezvoltării capacităților și aptitudinilor de învățare la finele grupei pregătitoare (pentru copiii care au frecventat grădinița) sau decizia pozitivă a comisiei municipale de școlarizare cu privire la maturitatea școlară.</w:t>
      </w:r>
    </w:p>
    <w:p w:rsidR="00C803BB" w:rsidRDefault="00C803BB" w:rsidP="00C803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cerere </w:t>
      </w:r>
      <w:proofErr w:type="spellStart"/>
      <w:r>
        <w:rPr>
          <w:rFonts w:ascii="Times New Roman" w:hAnsi="Times New Roman" w:cs="Times New Roman"/>
          <w:sz w:val="24"/>
          <w:szCs w:val="24"/>
        </w:rPr>
        <w:t>anezez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C803BB" w:rsidRDefault="00C803BB" w:rsidP="00C803BB">
      <w:pPr>
        <w:pStyle w:val="Listparagraf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C803BB" w:rsidRDefault="00C803BB" w:rsidP="00C803BB">
      <w:pPr>
        <w:pStyle w:val="Listparagraf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C803BB" w:rsidRDefault="00C803BB" w:rsidP="00C803BB">
      <w:pPr>
        <w:pStyle w:val="Listparagraf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C803BB" w:rsidRDefault="00C803BB" w:rsidP="00C803BB">
      <w:pPr>
        <w:pStyle w:val="Listparagraf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C803BB" w:rsidRDefault="00C803BB" w:rsidP="00C803BB">
      <w:pPr>
        <w:pStyle w:val="Listparagraf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C803BB" w:rsidRDefault="00C803BB" w:rsidP="00C803BB"/>
    <w:p w:rsidR="00C803BB" w:rsidRPr="009A043F" w:rsidRDefault="00C803BB" w:rsidP="00C803BB">
      <w:pPr>
        <w:tabs>
          <w:tab w:val="left" w:pos="5152"/>
        </w:tabs>
        <w:rPr>
          <w:rFonts w:ascii="Times New Roman" w:hAnsi="Times New Roman" w:cs="Times New Roman"/>
        </w:rPr>
      </w:pPr>
      <w:r w:rsidRPr="009A043F">
        <w:rPr>
          <w:rFonts w:ascii="Times New Roman" w:hAnsi="Times New Roman" w:cs="Times New Roman"/>
        </w:rPr>
        <w:t>DATA_______________                     Semnătura părintelui/reprezentantului legal _____________</w:t>
      </w:r>
    </w:p>
    <w:p w:rsidR="008A2C72" w:rsidRDefault="008A2C72" w:rsidP="00C803BB">
      <w:pPr>
        <w:tabs>
          <w:tab w:val="left" w:pos="1075"/>
        </w:tabs>
        <w:rPr>
          <w:rFonts w:ascii="Times New Roman" w:hAnsi="Times New Roman" w:cs="Times New Roman"/>
          <w:sz w:val="28"/>
          <w:szCs w:val="28"/>
          <w:lang w:eastAsia="ro-RO"/>
        </w:rPr>
      </w:pPr>
    </w:p>
    <w:p w:rsidR="00834172" w:rsidRDefault="00834172" w:rsidP="00834172">
      <w:pPr>
        <w:tabs>
          <w:tab w:val="left" w:pos="5520"/>
        </w:tabs>
        <w:spacing w:after="0"/>
        <w:jc w:val="center"/>
        <w:rPr>
          <w:rFonts w:ascii="Times New Roman" w:hAnsi="Times New Roman" w:cs="Times New Roman"/>
          <w:sz w:val="28"/>
          <w:szCs w:val="28"/>
          <w:lang w:eastAsia="ro-RO"/>
        </w:rPr>
      </w:pPr>
      <w:r>
        <w:rPr>
          <w:rFonts w:ascii="Times New Roman" w:hAnsi="Times New Roman" w:cs="Times New Roman"/>
          <w:sz w:val="28"/>
          <w:szCs w:val="28"/>
          <w:lang w:eastAsia="ro-RO"/>
        </w:rPr>
        <w:lastRenderedPageBreak/>
        <w:t xml:space="preserve">                                                              Anexa nr. 2</w:t>
      </w:r>
      <w:r w:rsidRPr="00C803BB">
        <w:rPr>
          <w:rFonts w:ascii="Times New Roman" w:hAnsi="Times New Roman" w:cs="Times New Roman"/>
          <w:sz w:val="28"/>
          <w:szCs w:val="28"/>
          <w:lang w:eastAsia="ro-RO"/>
        </w:rPr>
        <w:t xml:space="preserve"> </w:t>
      </w:r>
    </w:p>
    <w:p w:rsidR="00834172" w:rsidRPr="00834172" w:rsidRDefault="00834172" w:rsidP="00834172">
      <w:pPr>
        <w:tabs>
          <w:tab w:val="left" w:pos="5520"/>
        </w:tabs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C803BB">
        <w:rPr>
          <w:rFonts w:ascii="Times New Roman" w:hAnsi="Times New Roman" w:cs="Times New Roman"/>
          <w:sz w:val="28"/>
          <w:szCs w:val="28"/>
          <w:lang w:eastAsia="ro-RO"/>
        </w:rPr>
        <w:t>la Ordinul</w:t>
      </w:r>
      <w:r>
        <w:rPr>
          <w:rFonts w:ascii="Times New Roman" w:hAnsi="Times New Roman" w:cs="Times New Roman"/>
          <w:sz w:val="28"/>
          <w:szCs w:val="28"/>
          <w:lang w:eastAsia="ro-RO"/>
        </w:rPr>
        <w:t xml:space="preserve"> nr. </w:t>
      </w:r>
      <w:r w:rsidRPr="00834172">
        <w:rPr>
          <w:rFonts w:ascii="Times New Roman" w:hAnsi="Times New Roman" w:cs="Times New Roman"/>
          <w:i/>
          <w:sz w:val="28"/>
          <w:szCs w:val="28"/>
          <w:u w:val="single"/>
        </w:rPr>
        <w:t>105-ab din 19 martie 2020</w:t>
      </w:r>
    </w:p>
    <w:p w:rsidR="00834172" w:rsidRDefault="00834172" w:rsidP="00C803BB">
      <w:pPr>
        <w:tabs>
          <w:tab w:val="left" w:pos="1075"/>
        </w:tabs>
        <w:jc w:val="center"/>
        <w:rPr>
          <w:rFonts w:ascii="Times New Roman" w:hAnsi="Times New Roman" w:cs="Times New Roman"/>
          <w:b/>
          <w:color w:val="FF0000"/>
          <w:sz w:val="28"/>
          <w:szCs w:val="28"/>
          <w:lang w:eastAsia="ro-RO"/>
        </w:rPr>
      </w:pPr>
    </w:p>
    <w:p w:rsidR="00C803BB" w:rsidRPr="001E02C9" w:rsidRDefault="00C803BB" w:rsidP="00C803BB">
      <w:pPr>
        <w:tabs>
          <w:tab w:val="left" w:pos="1075"/>
        </w:tabs>
        <w:jc w:val="center"/>
        <w:rPr>
          <w:rFonts w:ascii="Times New Roman" w:hAnsi="Times New Roman" w:cs="Times New Roman"/>
          <w:b/>
          <w:color w:val="FF0000"/>
          <w:sz w:val="28"/>
          <w:szCs w:val="28"/>
          <w:lang w:eastAsia="ro-RO"/>
        </w:rPr>
      </w:pPr>
      <w:r w:rsidRPr="001E02C9">
        <w:rPr>
          <w:rFonts w:ascii="Times New Roman" w:hAnsi="Times New Roman" w:cs="Times New Roman"/>
          <w:b/>
          <w:color w:val="FF0000"/>
          <w:sz w:val="28"/>
          <w:szCs w:val="28"/>
          <w:lang w:eastAsia="ro-RO"/>
        </w:rPr>
        <w:t>ORARUL ÎNSCRIERII COPIILOR ÎN CLASA ÎNTÂI</w:t>
      </w:r>
    </w:p>
    <w:p w:rsidR="001E02C9" w:rsidRDefault="001E02C9" w:rsidP="00C803BB">
      <w:pPr>
        <w:tabs>
          <w:tab w:val="left" w:pos="1075"/>
        </w:tabs>
        <w:jc w:val="center"/>
        <w:rPr>
          <w:rFonts w:ascii="Times New Roman" w:hAnsi="Times New Roman" w:cs="Times New Roman"/>
          <w:sz w:val="28"/>
          <w:szCs w:val="28"/>
          <w:lang w:eastAsia="ro-RO"/>
        </w:rPr>
      </w:pPr>
      <w:r>
        <w:rPr>
          <w:rFonts w:ascii="Times New Roman" w:hAnsi="Times New Roman" w:cs="Times New Roman"/>
          <w:sz w:val="28"/>
          <w:szCs w:val="28"/>
          <w:lang w:eastAsia="ro-RO"/>
        </w:rPr>
        <w:t>în Instituția Publică Liceul Teoretic „Onisifor Ghibu”</w:t>
      </w:r>
    </w:p>
    <w:p w:rsidR="00C803BB" w:rsidRDefault="00C803BB" w:rsidP="00C803BB">
      <w:pPr>
        <w:tabs>
          <w:tab w:val="left" w:pos="1075"/>
        </w:tabs>
        <w:jc w:val="center"/>
        <w:rPr>
          <w:rFonts w:ascii="Times New Roman" w:hAnsi="Times New Roman" w:cs="Times New Roman"/>
          <w:sz w:val="28"/>
          <w:szCs w:val="28"/>
          <w:lang w:eastAsia="ro-RO"/>
        </w:rPr>
      </w:pPr>
      <w:r>
        <w:rPr>
          <w:rFonts w:ascii="Times New Roman" w:hAnsi="Times New Roman" w:cs="Times New Roman"/>
          <w:sz w:val="28"/>
          <w:szCs w:val="28"/>
          <w:lang w:eastAsia="ro-RO"/>
        </w:rPr>
        <w:t>Anul de studii 2020 - 2021</w:t>
      </w:r>
    </w:p>
    <w:tbl>
      <w:tblPr>
        <w:tblStyle w:val="GrilTabel"/>
        <w:tblW w:w="0" w:type="auto"/>
        <w:tblInd w:w="-601" w:type="dxa"/>
        <w:tblLook w:val="04A0"/>
      </w:tblPr>
      <w:tblGrid>
        <w:gridCol w:w="2836"/>
        <w:gridCol w:w="283"/>
        <w:gridCol w:w="6724"/>
      </w:tblGrid>
      <w:tr w:rsidR="00C803BB" w:rsidTr="001E02C9">
        <w:tc>
          <w:tcPr>
            <w:tcW w:w="2836" w:type="dxa"/>
          </w:tcPr>
          <w:p w:rsidR="00C803BB" w:rsidRDefault="00C803BB" w:rsidP="008341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Perioada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dat</w:t>
            </w:r>
            <w:proofErr w:type="spellEnd"/>
          </w:p>
        </w:tc>
        <w:tc>
          <w:tcPr>
            <w:tcW w:w="7007" w:type="dxa"/>
            <w:gridSpan w:val="2"/>
          </w:tcPr>
          <w:p w:rsidR="00C803BB" w:rsidRDefault="00C803BB" w:rsidP="001E02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Activitatea</w:t>
            </w:r>
            <w:proofErr w:type="spellEnd"/>
          </w:p>
        </w:tc>
      </w:tr>
      <w:tr w:rsidR="00C803BB" w:rsidTr="001E02C9">
        <w:tc>
          <w:tcPr>
            <w:tcW w:w="9843" w:type="dxa"/>
            <w:gridSpan w:val="3"/>
          </w:tcPr>
          <w:p w:rsidR="00C803BB" w:rsidRPr="004607B4" w:rsidRDefault="00C803BB" w:rsidP="004607B4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ro-RO"/>
              </w:rPr>
            </w:pPr>
            <w:r w:rsidRPr="004607B4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ro-RO"/>
              </w:rPr>
              <w:t xml:space="preserve">Prima </w:t>
            </w:r>
            <w:proofErr w:type="spellStart"/>
            <w:r w:rsidRPr="004607B4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ro-RO"/>
              </w:rPr>
              <w:t>etapă</w:t>
            </w:r>
            <w:proofErr w:type="spellEnd"/>
            <w:r w:rsidRPr="004607B4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ro-RO"/>
              </w:rPr>
              <w:t xml:space="preserve"> de </w:t>
            </w:r>
            <w:proofErr w:type="spellStart"/>
            <w:r w:rsidRPr="004607B4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ro-RO"/>
              </w:rPr>
              <w:t>înscriere</w:t>
            </w:r>
            <w:proofErr w:type="spellEnd"/>
            <w:r w:rsidRPr="004607B4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ro-RO"/>
              </w:rPr>
              <w:t xml:space="preserve"> </w:t>
            </w:r>
            <w:proofErr w:type="spellStart"/>
            <w:r w:rsidRPr="004607B4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ro-RO"/>
              </w:rPr>
              <w:t>în</w:t>
            </w:r>
            <w:proofErr w:type="spellEnd"/>
            <w:r w:rsidRPr="004607B4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ro-RO"/>
              </w:rPr>
              <w:t xml:space="preserve"> </w:t>
            </w:r>
            <w:proofErr w:type="spellStart"/>
            <w:r w:rsidRPr="004607B4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ro-RO"/>
              </w:rPr>
              <w:t>clasa</w:t>
            </w:r>
            <w:proofErr w:type="spellEnd"/>
            <w:r w:rsidRPr="004607B4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ro-RO"/>
              </w:rPr>
              <w:t xml:space="preserve"> I</w:t>
            </w:r>
          </w:p>
        </w:tc>
      </w:tr>
      <w:tr w:rsidR="00C803BB" w:rsidTr="00834172">
        <w:trPr>
          <w:trHeight w:val="1019"/>
        </w:trPr>
        <w:tc>
          <w:tcPr>
            <w:tcW w:w="3119" w:type="dxa"/>
            <w:gridSpan w:val="2"/>
          </w:tcPr>
          <w:p w:rsidR="00C803BB" w:rsidRPr="00C803BB" w:rsidRDefault="00C803BB" w:rsidP="008341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  <w:t>21 mai – 19 iunie 2020</w:t>
            </w:r>
          </w:p>
        </w:tc>
        <w:tc>
          <w:tcPr>
            <w:tcW w:w="6724" w:type="dxa"/>
          </w:tcPr>
          <w:p w:rsidR="00C803BB" w:rsidRDefault="00C803BB" w:rsidP="002C28AC">
            <w:pPr>
              <w:shd w:val="clear" w:color="auto" w:fill="FFFFFF"/>
              <w:spacing w:after="240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o-RO"/>
              </w:rPr>
              <w:t>D</w:t>
            </w:r>
            <w:proofErr w:type="spellStart"/>
            <w:r w:rsidRPr="00C80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>epunerea</w:t>
            </w:r>
            <w:proofErr w:type="spellEnd"/>
            <w:r w:rsidRPr="00C80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 xml:space="preserve">, </w:t>
            </w:r>
            <w:proofErr w:type="spellStart"/>
            <w:r w:rsidRPr="00C80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>completarea</w:t>
            </w:r>
            <w:proofErr w:type="spellEnd"/>
            <w:r w:rsidRPr="00C80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 xml:space="preserve"> </w:t>
            </w:r>
            <w:proofErr w:type="spellStart"/>
            <w:r w:rsidRPr="00C80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>și</w:t>
            </w:r>
            <w:proofErr w:type="spellEnd"/>
            <w:r w:rsidRPr="00C80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 xml:space="preserve"> </w:t>
            </w:r>
            <w:proofErr w:type="spellStart"/>
            <w:r w:rsidRPr="00C80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>validarea</w:t>
            </w:r>
            <w:proofErr w:type="spellEnd"/>
            <w:r w:rsidRPr="00C80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 xml:space="preserve"> </w:t>
            </w:r>
            <w:proofErr w:type="spellStart"/>
            <w:r w:rsidRPr="00C80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>cererilor</w:t>
            </w:r>
            <w:proofErr w:type="spellEnd"/>
            <w:r w:rsidRPr="00C80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 xml:space="preserve"> </w:t>
            </w:r>
            <w:proofErr w:type="spellStart"/>
            <w:r w:rsidRPr="00C80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>și</w:t>
            </w:r>
            <w:proofErr w:type="spellEnd"/>
            <w:r w:rsidRPr="00C80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 xml:space="preserve"> </w:t>
            </w:r>
            <w:proofErr w:type="spellStart"/>
            <w:r w:rsidRPr="00C80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>actelor</w:t>
            </w:r>
            <w:proofErr w:type="spellEnd"/>
            <w:r w:rsidRPr="00C80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 xml:space="preserve"> de </w:t>
            </w:r>
            <w:proofErr w:type="spellStart"/>
            <w:r w:rsidRPr="00C80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>înscriere</w:t>
            </w:r>
            <w:proofErr w:type="spellEnd"/>
            <w:r w:rsidRPr="00C80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 xml:space="preserve"> a </w:t>
            </w:r>
            <w:proofErr w:type="spellStart"/>
            <w:r w:rsidRPr="00C80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>copiilor</w:t>
            </w:r>
            <w:proofErr w:type="spellEnd"/>
            <w:r w:rsidRPr="00C80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 xml:space="preserve"> </w:t>
            </w:r>
            <w:proofErr w:type="spellStart"/>
            <w:r w:rsidRPr="00C80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>în</w:t>
            </w:r>
            <w:proofErr w:type="spellEnd"/>
            <w:r w:rsidRPr="00C80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 xml:space="preserve">  </w:t>
            </w:r>
            <w:proofErr w:type="spellStart"/>
            <w:r w:rsidRPr="00C80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>clasa</w:t>
            </w:r>
            <w:proofErr w:type="spellEnd"/>
            <w:r w:rsidRPr="00C80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 xml:space="preserve"> I </w:t>
            </w:r>
            <w:proofErr w:type="spellStart"/>
            <w:r w:rsidRPr="00C80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>în</w:t>
            </w:r>
            <w:proofErr w:type="spellEnd"/>
            <w:r w:rsidRPr="00C80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 xml:space="preserve"> </w:t>
            </w:r>
            <w:proofErr w:type="spellStart"/>
            <w:r w:rsidRPr="00C80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>instituţia</w:t>
            </w:r>
            <w:proofErr w:type="spellEnd"/>
            <w:r w:rsidRPr="00C80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 xml:space="preserve"> de </w:t>
            </w:r>
            <w:proofErr w:type="spellStart"/>
            <w:r w:rsidRPr="00C80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>învăţământ</w:t>
            </w:r>
            <w:proofErr w:type="spellEnd"/>
            <w:r w:rsidRPr="00C80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 xml:space="preserve"> din </w:t>
            </w:r>
            <w:proofErr w:type="spellStart"/>
            <w:r w:rsidRPr="00C80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>districtul</w:t>
            </w:r>
            <w:proofErr w:type="spellEnd"/>
            <w:r w:rsidRPr="00C80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 xml:space="preserve"> </w:t>
            </w:r>
            <w:proofErr w:type="spellStart"/>
            <w:r w:rsidRPr="00C80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>şcolar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>alte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>districte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>clasele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>profil</w:t>
            </w:r>
            <w:proofErr w:type="spellEnd"/>
            <w:r w:rsidR="002C2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 xml:space="preserve"> arte</w:t>
            </w:r>
            <w:r w:rsidRPr="00C80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>.</w:t>
            </w:r>
          </w:p>
        </w:tc>
      </w:tr>
      <w:tr w:rsidR="00C803BB" w:rsidTr="00834172">
        <w:tc>
          <w:tcPr>
            <w:tcW w:w="3119" w:type="dxa"/>
            <w:gridSpan w:val="2"/>
          </w:tcPr>
          <w:p w:rsidR="00C803BB" w:rsidRDefault="002C28AC" w:rsidP="008341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 xml:space="preserve">09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iunie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 xml:space="preserve"> 2020</w:t>
            </w:r>
          </w:p>
        </w:tc>
        <w:tc>
          <w:tcPr>
            <w:tcW w:w="6724" w:type="dxa"/>
          </w:tcPr>
          <w:p w:rsidR="00C803BB" w:rsidRDefault="002C28AC" w:rsidP="00C803BB">
            <w:pPr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Estimarea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 xml:space="preserve"> </w:t>
            </w:r>
            <w:proofErr w:type="spellStart"/>
            <w:r w:rsidR="00225FE4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necesității</w:t>
            </w:r>
            <w:proofErr w:type="spellEnd"/>
            <w:r w:rsidR="00225FE4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 xml:space="preserve"> </w:t>
            </w:r>
            <w:proofErr w:type="spellStart"/>
            <w:r w:rsidR="00225FE4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organizării</w:t>
            </w:r>
            <w:proofErr w:type="spellEnd"/>
            <w:r w:rsidR="00225FE4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 xml:space="preserve"> </w:t>
            </w:r>
            <w:proofErr w:type="spellStart"/>
            <w:r w:rsidR="00225FE4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și</w:t>
            </w:r>
            <w:proofErr w:type="spellEnd"/>
            <w:r w:rsidR="00225FE4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 xml:space="preserve"> </w:t>
            </w:r>
            <w:proofErr w:type="spellStart"/>
            <w:r w:rsidR="00225FE4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desfășurării</w:t>
            </w:r>
            <w:proofErr w:type="spellEnd"/>
            <w:r w:rsidR="00225FE4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 xml:space="preserve"> </w:t>
            </w:r>
            <w:proofErr w:type="spellStart"/>
            <w:r w:rsidR="00225FE4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probelor</w:t>
            </w:r>
            <w:proofErr w:type="spellEnd"/>
            <w:r w:rsidR="00225FE4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 xml:space="preserve"> de </w:t>
            </w:r>
            <w:proofErr w:type="spellStart"/>
            <w:r w:rsidR="00225FE4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aptitudini</w:t>
            </w:r>
            <w:proofErr w:type="spellEnd"/>
            <w:r w:rsidR="00225FE4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 xml:space="preserve"> </w:t>
            </w:r>
            <w:proofErr w:type="spellStart"/>
            <w:r w:rsidR="00225FE4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pentru</w:t>
            </w:r>
            <w:proofErr w:type="spellEnd"/>
            <w:r w:rsidR="00225FE4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 xml:space="preserve"> </w:t>
            </w:r>
            <w:proofErr w:type="spellStart"/>
            <w:r w:rsidR="00225FE4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completarea</w:t>
            </w:r>
            <w:proofErr w:type="spellEnd"/>
            <w:r w:rsidR="00225FE4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 xml:space="preserve"> </w:t>
            </w:r>
            <w:proofErr w:type="spellStart"/>
            <w:r w:rsidR="00225FE4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claselor</w:t>
            </w:r>
            <w:proofErr w:type="spellEnd"/>
            <w:r w:rsidR="00225FE4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 xml:space="preserve"> cu </w:t>
            </w:r>
            <w:proofErr w:type="spellStart"/>
            <w:r w:rsidR="00225FE4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profil</w:t>
            </w:r>
            <w:proofErr w:type="spellEnd"/>
            <w:r w:rsidR="00225FE4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 xml:space="preserve"> arte, </w:t>
            </w:r>
            <w:proofErr w:type="spellStart"/>
            <w:r w:rsidR="00225FE4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având</w:t>
            </w:r>
            <w:proofErr w:type="spellEnd"/>
            <w:r w:rsidR="00225FE4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 xml:space="preserve"> </w:t>
            </w:r>
            <w:proofErr w:type="spellStart"/>
            <w:r w:rsidR="00225FE4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în</w:t>
            </w:r>
            <w:proofErr w:type="spellEnd"/>
            <w:r w:rsidR="00225FE4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 xml:space="preserve"> </w:t>
            </w:r>
            <w:proofErr w:type="spellStart"/>
            <w:r w:rsidR="00225FE4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vedere</w:t>
            </w:r>
            <w:proofErr w:type="spellEnd"/>
            <w:r w:rsidR="00225FE4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 xml:space="preserve"> </w:t>
            </w:r>
            <w:proofErr w:type="spellStart"/>
            <w:r w:rsidR="00225FE4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numărul</w:t>
            </w:r>
            <w:proofErr w:type="spellEnd"/>
            <w:r w:rsidR="00225FE4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 xml:space="preserve"> de </w:t>
            </w:r>
            <w:proofErr w:type="spellStart"/>
            <w:r w:rsidR="00225FE4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cereri</w:t>
            </w:r>
            <w:proofErr w:type="spellEnd"/>
            <w:r w:rsidR="00225FE4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 xml:space="preserve"> ale </w:t>
            </w:r>
            <w:proofErr w:type="spellStart"/>
            <w:r w:rsidR="00225FE4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părinților</w:t>
            </w:r>
            <w:proofErr w:type="spellEnd"/>
            <w:r w:rsidR="00225FE4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 xml:space="preserve"> la </w:t>
            </w:r>
            <w:proofErr w:type="spellStart"/>
            <w:r w:rsidR="00225FE4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zi</w:t>
            </w:r>
            <w:proofErr w:type="spellEnd"/>
            <w:r w:rsidR="00225FE4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:</w:t>
            </w:r>
          </w:p>
          <w:p w:rsidR="00225FE4" w:rsidRDefault="00225FE4" w:rsidP="00225FE4">
            <w:pPr>
              <w:pStyle w:val="List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  <w:proofErr w:type="spellStart"/>
            <w:r w:rsidRPr="004607B4">
              <w:rPr>
                <w:rFonts w:ascii="Times New Roman" w:hAnsi="Times New Roman" w:cs="Times New Roman"/>
                <w:i/>
                <w:sz w:val="28"/>
                <w:szCs w:val="28"/>
                <w:lang w:eastAsia="ro-RO"/>
              </w:rPr>
              <w:t>Profil</w:t>
            </w:r>
            <w:proofErr w:type="spellEnd"/>
            <w:r w:rsidRPr="004607B4">
              <w:rPr>
                <w:rFonts w:ascii="Times New Roman" w:hAnsi="Times New Roman" w:cs="Times New Roman"/>
                <w:i/>
                <w:sz w:val="28"/>
                <w:szCs w:val="28"/>
                <w:lang w:eastAsia="ro-RO"/>
              </w:rPr>
              <w:t xml:space="preserve"> </w:t>
            </w:r>
            <w:proofErr w:type="spellStart"/>
            <w:r w:rsidRPr="004607B4">
              <w:rPr>
                <w:rFonts w:ascii="Times New Roman" w:hAnsi="Times New Roman" w:cs="Times New Roman"/>
                <w:i/>
                <w:sz w:val="28"/>
                <w:szCs w:val="28"/>
                <w:lang w:eastAsia="ro-RO"/>
              </w:rPr>
              <w:t>coregrafie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 xml:space="preserve"> - 30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elevi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;</w:t>
            </w:r>
          </w:p>
          <w:p w:rsidR="00225FE4" w:rsidRDefault="00225FE4" w:rsidP="00225FE4">
            <w:pPr>
              <w:pStyle w:val="List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  <w:proofErr w:type="spellStart"/>
            <w:r w:rsidRPr="004607B4">
              <w:rPr>
                <w:rFonts w:ascii="Times New Roman" w:hAnsi="Times New Roman" w:cs="Times New Roman"/>
                <w:i/>
                <w:sz w:val="28"/>
                <w:szCs w:val="28"/>
                <w:lang w:eastAsia="ro-RO"/>
              </w:rPr>
              <w:t>Profil</w:t>
            </w:r>
            <w:proofErr w:type="spellEnd"/>
            <w:r w:rsidRPr="004607B4">
              <w:rPr>
                <w:rFonts w:ascii="Times New Roman" w:hAnsi="Times New Roman" w:cs="Times New Roman"/>
                <w:i/>
                <w:sz w:val="28"/>
                <w:szCs w:val="28"/>
                <w:lang w:eastAsia="ro-RO"/>
              </w:rPr>
              <w:t xml:space="preserve"> musical-coral</w:t>
            </w:r>
            <w:r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 xml:space="preserve"> - 30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elevi</w:t>
            </w:r>
            <w:proofErr w:type="spellEnd"/>
          </w:p>
          <w:p w:rsidR="00225FE4" w:rsidRPr="00225FE4" w:rsidRDefault="00225FE4" w:rsidP="00225FE4">
            <w:pPr>
              <w:pStyle w:val="List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  <w:proofErr w:type="spellStart"/>
            <w:r w:rsidRPr="004607B4">
              <w:rPr>
                <w:rFonts w:ascii="Times New Roman" w:hAnsi="Times New Roman" w:cs="Times New Roman"/>
                <w:i/>
                <w:sz w:val="28"/>
                <w:szCs w:val="28"/>
                <w:lang w:eastAsia="ro-RO"/>
              </w:rPr>
              <w:t>Profil</w:t>
            </w:r>
            <w:proofErr w:type="spellEnd"/>
            <w:r w:rsidRPr="004607B4">
              <w:rPr>
                <w:rFonts w:ascii="Times New Roman" w:hAnsi="Times New Roman" w:cs="Times New Roman"/>
                <w:i/>
                <w:sz w:val="28"/>
                <w:szCs w:val="28"/>
                <w:lang w:eastAsia="ro-RO"/>
              </w:rPr>
              <w:t xml:space="preserve"> arte plastic</w:t>
            </w:r>
            <w:r w:rsidR="004607B4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 xml:space="preserve"> 30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elevi</w:t>
            </w:r>
            <w:proofErr w:type="spellEnd"/>
          </w:p>
        </w:tc>
      </w:tr>
      <w:tr w:rsidR="001E02C9" w:rsidTr="00834172">
        <w:tc>
          <w:tcPr>
            <w:tcW w:w="3119" w:type="dxa"/>
            <w:gridSpan w:val="2"/>
          </w:tcPr>
          <w:p w:rsidR="001E02C9" w:rsidRDefault="001E02C9" w:rsidP="008341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iunie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 xml:space="preserve"> – 18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iunie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 xml:space="preserve"> 2020</w:t>
            </w:r>
          </w:p>
          <w:p w:rsidR="00834172" w:rsidRDefault="00834172" w:rsidP="008341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 xml:space="preserve">(cu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informarea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preventivă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orarului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pe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 xml:space="preserve"> site-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ul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instituției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)</w:t>
            </w:r>
          </w:p>
        </w:tc>
        <w:tc>
          <w:tcPr>
            <w:tcW w:w="6724" w:type="dxa"/>
          </w:tcPr>
          <w:p w:rsidR="001E02C9" w:rsidRDefault="00834172" w:rsidP="00834172">
            <w:pPr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Organizarea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d</w:t>
            </w:r>
            <w:r w:rsidR="001E02C9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esfășurarea</w:t>
            </w:r>
            <w:proofErr w:type="spellEnd"/>
            <w:r w:rsidR="001E02C9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 xml:space="preserve"> </w:t>
            </w:r>
            <w:proofErr w:type="spellStart"/>
            <w:r w:rsidR="001E02C9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probelor</w:t>
            </w:r>
            <w:proofErr w:type="spellEnd"/>
            <w:r w:rsidR="001E02C9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 xml:space="preserve"> de </w:t>
            </w:r>
            <w:proofErr w:type="spellStart"/>
            <w:r w:rsidR="001E02C9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aptitudini</w:t>
            </w:r>
            <w:proofErr w:type="spellEnd"/>
            <w:r w:rsidR="001E02C9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 xml:space="preserve"> </w:t>
            </w:r>
            <w:proofErr w:type="spellStart"/>
            <w:r w:rsidR="001E02C9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pentru</w:t>
            </w:r>
            <w:proofErr w:type="spellEnd"/>
            <w:r w:rsidR="001E02C9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 xml:space="preserve"> </w:t>
            </w:r>
            <w:proofErr w:type="spellStart"/>
            <w:r w:rsidR="001E02C9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completatrea</w:t>
            </w:r>
            <w:proofErr w:type="spellEnd"/>
            <w:r w:rsidR="001E02C9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 xml:space="preserve"> </w:t>
            </w:r>
            <w:proofErr w:type="spellStart"/>
            <w:r w:rsidR="001E02C9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claselor</w:t>
            </w:r>
            <w:proofErr w:type="spellEnd"/>
            <w:r w:rsidR="001E02C9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 xml:space="preserve"> cu </w:t>
            </w:r>
            <w:proofErr w:type="spellStart"/>
            <w:r w:rsidR="001E02C9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profil</w:t>
            </w:r>
            <w:proofErr w:type="spellEnd"/>
            <w:r w:rsidR="001E02C9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 xml:space="preserve"> </w:t>
            </w:r>
            <w:proofErr w:type="spellStart"/>
            <w:r w:rsidR="001E02C9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în</w:t>
            </w:r>
            <w:proofErr w:type="spellEnd"/>
            <w:r w:rsidR="001E02C9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 xml:space="preserve"> </w:t>
            </w:r>
            <w:proofErr w:type="spellStart"/>
            <w:r w:rsidR="001E02C9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conformitate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 xml:space="preserve"> cu</w:t>
            </w:r>
            <w:r w:rsidR="001E02C9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 xml:space="preserve"> </w:t>
            </w:r>
            <w:proofErr w:type="spellStart"/>
            <w:r w:rsidR="001E02C9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dispoziția</w:t>
            </w:r>
            <w:proofErr w:type="spellEnd"/>
            <w:r w:rsidR="001E02C9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 xml:space="preserve"> DGETS </w:t>
            </w:r>
            <w:proofErr w:type="spellStart"/>
            <w:r w:rsidR="001E02C9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mun</w:t>
            </w:r>
            <w:proofErr w:type="spellEnd"/>
            <w:r w:rsidR="001E02C9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 xml:space="preserve">. </w:t>
            </w:r>
            <w:proofErr w:type="spellStart"/>
            <w:r w:rsidR="001E02C9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Chișinău</w:t>
            </w:r>
            <w:proofErr w:type="spellEnd"/>
            <w:r w:rsidR="001E02C9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 xml:space="preserve"> </w:t>
            </w:r>
            <w:proofErr w:type="spellStart"/>
            <w:r w:rsidR="001E02C9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în</w:t>
            </w:r>
            <w:proofErr w:type="spellEnd"/>
            <w:r w:rsidR="001E02C9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 xml:space="preserve"> </w:t>
            </w:r>
            <w:proofErr w:type="spellStart"/>
            <w:r w:rsidR="001E02C9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legătură</w:t>
            </w:r>
            <w:proofErr w:type="spellEnd"/>
            <w:r w:rsidR="001E02C9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 xml:space="preserve"> cu </w:t>
            </w:r>
            <w:proofErr w:type="spellStart"/>
            <w:r w:rsidR="001E02C9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respectarea</w:t>
            </w:r>
            <w:proofErr w:type="spellEnd"/>
            <w:r w:rsidR="001E02C9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 xml:space="preserve"> </w:t>
            </w:r>
            <w:proofErr w:type="spellStart"/>
            <w:r w:rsidR="001E02C9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strict</w:t>
            </w:r>
            <w:r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 xml:space="preserve"> a</w:t>
            </w:r>
            <w:r w:rsidR="001E02C9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 xml:space="preserve"> </w:t>
            </w:r>
            <w:proofErr w:type="spellStart"/>
            <w:r w:rsidR="001E02C9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măsurilor</w:t>
            </w:r>
            <w:proofErr w:type="spellEnd"/>
            <w:r w:rsidR="001E02C9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 xml:space="preserve"> de control </w:t>
            </w:r>
            <w:proofErr w:type="spellStart"/>
            <w:r w:rsidR="001E02C9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și</w:t>
            </w:r>
            <w:proofErr w:type="spellEnd"/>
            <w:r w:rsidR="001E02C9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 xml:space="preserve"> </w:t>
            </w:r>
            <w:proofErr w:type="spellStart"/>
            <w:r w:rsidR="001E02C9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combatere</w:t>
            </w:r>
            <w:proofErr w:type="spellEnd"/>
            <w:r w:rsidR="001E02C9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 xml:space="preserve"> a </w:t>
            </w:r>
            <w:proofErr w:type="spellStart"/>
            <w:r w:rsidR="001E02C9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infecției</w:t>
            </w:r>
            <w:proofErr w:type="spellEnd"/>
            <w:r w:rsidR="001E02C9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 xml:space="preserve"> COVID-19 </w:t>
            </w:r>
            <w:proofErr w:type="gramStart"/>
            <w:r w:rsidR="001E02C9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 xml:space="preserve">( </w:t>
            </w:r>
            <w:proofErr w:type="spellStart"/>
            <w:r w:rsidR="001E02C9" w:rsidRPr="001E02C9">
              <w:rPr>
                <w:rFonts w:ascii="Times New Roman" w:hAnsi="Times New Roman" w:cs="Times New Roman"/>
                <w:i/>
                <w:sz w:val="28"/>
                <w:szCs w:val="28"/>
                <w:lang w:eastAsia="ro-RO"/>
              </w:rPr>
              <w:t>Hotărârea</w:t>
            </w:r>
            <w:proofErr w:type="spellEnd"/>
            <w:proofErr w:type="gramEnd"/>
            <w:r w:rsidR="001E02C9" w:rsidRPr="001E02C9">
              <w:rPr>
                <w:rFonts w:ascii="Times New Roman" w:hAnsi="Times New Roman" w:cs="Times New Roman"/>
                <w:i/>
                <w:sz w:val="28"/>
                <w:szCs w:val="28"/>
                <w:lang w:eastAsia="ro-RO"/>
              </w:rPr>
              <w:t xml:space="preserve"> CNESP nr. 11 din 15 </w:t>
            </w:r>
            <w:proofErr w:type="spellStart"/>
            <w:r w:rsidR="001E02C9" w:rsidRPr="001E02C9">
              <w:rPr>
                <w:rFonts w:ascii="Times New Roman" w:hAnsi="Times New Roman" w:cs="Times New Roman"/>
                <w:i/>
                <w:sz w:val="28"/>
                <w:szCs w:val="28"/>
                <w:lang w:eastAsia="ro-RO"/>
              </w:rPr>
              <w:t>mai</w:t>
            </w:r>
            <w:proofErr w:type="spellEnd"/>
            <w:r w:rsidR="001E02C9" w:rsidRPr="001E02C9">
              <w:rPr>
                <w:rFonts w:ascii="Times New Roman" w:hAnsi="Times New Roman" w:cs="Times New Roman"/>
                <w:i/>
                <w:sz w:val="28"/>
                <w:szCs w:val="28"/>
                <w:lang w:eastAsia="ro-RO"/>
              </w:rPr>
              <w:t xml:space="preserve"> 2020, punctual 1 </w:t>
            </w:r>
            <w:proofErr w:type="spellStart"/>
            <w:r w:rsidR="001E02C9" w:rsidRPr="001E02C9">
              <w:rPr>
                <w:rFonts w:ascii="Times New Roman" w:hAnsi="Times New Roman" w:cs="Times New Roman"/>
                <w:i/>
                <w:sz w:val="28"/>
                <w:szCs w:val="28"/>
                <w:lang w:eastAsia="ro-RO"/>
              </w:rPr>
              <w:t>și</w:t>
            </w:r>
            <w:proofErr w:type="spellEnd"/>
            <w:r w:rsidR="001E02C9" w:rsidRPr="001E02C9">
              <w:rPr>
                <w:rFonts w:ascii="Times New Roman" w:hAnsi="Times New Roman" w:cs="Times New Roman"/>
                <w:i/>
                <w:sz w:val="28"/>
                <w:szCs w:val="28"/>
                <w:lang w:eastAsia="ro-RO"/>
              </w:rPr>
              <w:t xml:space="preserve"> punctual 22</w:t>
            </w:r>
            <w:r w:rsidR="001E02C9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).</w:t>
            </w:r>
          </w:p>
        </w:tc>
      </w:tr>
      <w:tr w:rsidR="00C803BB" w:rsidTr="00834172">
        <w:tc>
          <w:tcPr>
            <w:tcW w:w="3119" w:type="dxa"/>
            <w:gridSpan w:val="2"/>
          </w:tcPr>
          <w:p w:rsidR="00C803BB" w:rsidRDefault="004607B4" w:rsidP="008341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 xml:space="preserve">19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iunie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 xml:space="preserve"> 2020</w:t>
            </w:r>
          </w:p>
        </w:tc>
        <w:tc>
          <w:tcPr>
            <w:tcW w:w="6724" w:type="dxa"/>
          </w:tcPr>
          <w:p w:rsidR="00C803BB" w:rsidRDefault="004607B4" w:rsidP="00C803BB">
            <w:pPr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Af</w:t>
            </w:r>
            <w:r w:rsidR="004843D9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ișarea</w:t>
            </w:r>
            <w:proofErr w:type="spellEnd"/>
            <w:r w:rsidR="004843D9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 xml:space="preserve"> </w:t>
            </w:r>
            <w:proofErr w:type="spellStart"/>
            <w:r w:rsidR="004843D9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numărului</w:t>
            </w:r>
            <w:proofErr w:type="spellEnd"/>
            <w:r w:rsidR="004843D9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 xml:space="preserve"> de </w:t>
            </w:r>
            <w:proofErr w:type="spellStart"/>
            <w:r w:rsidR="004843D9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locuri</w:t>
            </w:r>
            <w:proofErr w:type="spellEnd"/>
            <w:r w:rsidR="004843D9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 xml:space="preserve"> </w:t>
            </w:r>
            <w:proofErr w:type="spellStart"/>
            <w:r w:rsidR="004843D9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răma</w:t>
            </w:r>
            <w:r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se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libere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după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depunerea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actelor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pe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 xml:space="preserve"> site-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ul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instituției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 xml:space="preserve">: liceul-ghibu.com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pe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 xml:space="preserve"> site-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ul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 xml:space="preserve">  DGETS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mun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Chișinău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;</w:t>
            </w:r>
          </w:p>
          <w:p w:rsidR="004607B4" w:rsidRDefault="004607B4" w:rsidP="00C803BB">
            <w:pPr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Anunțarea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rezultat</w:t>
            </w:r>
            <w:r w:rsidR="004843D9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elor</w:t>
            </w:r>
            <w:proofErr w:type="spellEnd"/>
            <w:r w:rsidR="004843D9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 xml:space="preserve"> </w:t>
            </w:r>
            <w:proofErr w:type="spellStart"/>
            <w:r w:rsidR="004843D9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înscrierii</w:t>
            </w:r>
            <w:proofErr w:type="spellEnd"/>
            <w:r w:rsidR="004843D9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 xml:space="preserve"> </w:t>
            </w:r>
            <w:proofErr w:type="spellStart"/>
            <w:r w:rsidR="004843D9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copiilor</w:t>
            </w:r>
            <w:proofErr w:type="spellEnd"/>
            <w:r w:rsidR="004843D9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 xml:space="preserve"> </w:t>
            </w:r>
            <w:proofErr w:type="spellStart"/>
            <w:r w:rsidR="004843D9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în</w:t>
            </w:r>
            <w:proofErr w:type="spellEnd"/>
            <w:r w:rsidR="004843D9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 xml:space="preserve"> </w:t>
            </w:r>
            <w:proofErr w:type="spellStart"/>
            <w:r w:rsidR="004843D9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cla</w:t>
            </w:r>
            <w:r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sa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 xml:space="preserve"> I,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după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 xml:space="preserve"> prima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etapă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.</w:t>
            </w:r>
          </w:p>
        </w:tc>
      </w:tr>
      <w:tr w:rsidR="00C43B8C" w:rsidTr="001E02C9">
        <w:tc>
          <w:tcPr>
            <w:tcW w:w="9843" w:type="dxa"/>
            <w:gridSpan w:val="3"/>
          </w:tcPr>
          <w:p w:rsidR="00C43B8C" w:rsidRPr="001E02C9" w:rsidRDefault="00C43B8C" w:rsidP="00834172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ro-RO"/>
              </w:rPr>
            </w:pPr>
            <w:r w:rsidRPr="001E02C9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ro-RO"/>
              </w:rPr>
              <w:t xml:space="preserve">A </w:t>
            </w:r>
            <w:proofErr w:type="spellStart"/>
            <w:r w:rsidRPr="001E02C9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ro-RO"/>
              </w:rPr>
              <w:t>doua</w:t>
            </w:r>
            <w:proofErr w:type="spellEnd"/>
            <w:r w:rsidRPr="001E02C9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ro-RO"/>
              </w:rPr>
              <w:t xml:space="preserve"> </w:t>
            </w:r>
            <w:proofErr w:type="spellStart"/>
            <w:r w:rsidRPr="001E02C9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ro-RO"/>
              </w:rPr>
              <w:t>etapă</w:t>
            </w:r>
            <w:proofErr w:type="spellEnd"/>
            <w:r w:rsidRPr="001E02C9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ro-RO"/>
              </w:rPr>
              <w:t xml:space="preserve"> de </w:t>
            </w:r>
            <w:proofErr w:type="spellStart"/>
            <w:r w:rsidRPr="001E02C9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ro-RO"/>
              </w:rPr>
              <w:t>înscriere</w:t>
            </w:r>
            <w:proofErr w:type="spellEnd"/>
            <w:r w:rsidRPr="001E02C9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ro-RO"/>
              </w:rPr>
              <w:t xml:space="preserve"> </w:t>
            </w:r>
            <w:proofErr w:type="spellStart"/>
            <w:r w:rsidRPr="001E02C9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ro-RO"/>
              </w:rPr>
              <w:t>în</w:t>
            </w:r>
            <w:proofErr w:type="spellEnd"/>
            <w:r w:rsidRPr="001E02C9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ro-RO"/>
              </w:rPr>
              <w:t xml:space="preserve"> </w:t>
            </w:r>
            <w:proofErr w:type="spellStart"/>
            <w:r w:rsidRPr="001E02C9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ro-RO"/>
              </w:rPr>
              <w:t>clasa</w:t>
            </w:r>
            <w:proofErr w:type="spellEnd"/>
            <w:r w:rsidRPr="001E02C9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ro-RO"/>
              </w:rPr>
              <w:t xml:space="preserve"> I</w:t>
            </w:r>
          </w:p>
        </w:tc>
      </w:tr>
      <w:tr w:rsidR="00C803BB" w:rsidRPr="00C43B8C" w:rsidTr="00834172">
        <w:tc>
          <w:tcPr>
            <w:tcW w:w="3119" w:type="dxa"/>
            <w:gridSpan w:val="2"/>
          </w:tcPr>
          <w:p w:rsidR="00C803BB" w:rsidRDefault="00834172" w:rsidP="008341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 xml:space="preserve">22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iunie</w:t>
            </w:r>
            <w:proofErr w:type="spellEnd"/>
            <w:r w:rsidR="004843D9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 xml:space="preserve"> – 28 </w:t>
            </w:r>
            <w:proofErr w:type="spellStart"/>
            <w:r w:rsidR="004843D9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iunie</w:t>
            </w:r>
            <w:proofErr w:type="spellEnd"/>
            <w:r w:rsidR="004843D9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 xml:space="preserve"> 2020</w:t>
            </w:r>
          </w:p>
        </w:tc>
        <w:tc>
          <w:tcPr>
            <w:tcW w:w="6724" w:type="dxa"/>
          </w:tcPr>
          <w:p w:rsidR="00C803BB" w:rsidRDefault="00C43B8C" w:rsidP="00C43B8C">
            <w:pPr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o-RO"/>
              </w:rPr>
              <w:t>D</w:t>
            </w:r>
            <w:proofErr w:type="spellStart"/>
            <w:r w:rsidRPr="00C80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>epunerea</w:t>
            </w:r>
            <w:proofErr w:type="spellEnd"/>
            <w:r w:rsidRPr="00C80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 xml:space="preserve">, </w:t>
            </w:r>
            <w:proofErr w:type="spellStart"/>
            <w:r w:rsidRPr="00C80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>completarea</w:t>
            </w:r>
            <w:proofErr w:type="spellEnd"/>
            <w:r w:rsidRPr="00C80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 xml:space="preserve"> </w:t>
            </w:r>
            <w:proofErr w:type="spellStart"/>
            <w:r w:rsidRPr="00C80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>și</w:t>
            </w:r>
            <w:proofErr w:type="spellEnd"/>
            <w:r w:rsidRPr="00C80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 xml:space="preserve"> </w:t>
            </w:r>
            <w:proofErr w:type="spellStart"/>
            <w:r w:rsidRPr="00C80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>validarea</w:t>
            </w:r>
            <w:proofErr w:type="spellEnd"/>
            <w:r w:rsidRPr="00C80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 xml:space="preserve"> </w:t>
            </w:r>
            <w:proofErr w:type="spellStart"/>
            <w:r w:rsidRPr="00C80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>actelor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>înscriere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>copilor</w:t>
            </w:r>
            <w:proofErr w:type="spellEnd"/>
            <w:r w:rsidRPr="00C80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 xml:space="preserve"> din </w:t>
            </w:r>
            <w:proofErr w:type="spellStart"/>
            <w:r w:rsidRPr="00C80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>districtul</w:t>
            </w:r>
            <w:proofErr w:type="spellEnd"/>
            <w:r w:rsidRPr="00C80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 xml:space="preserve"> </w:t>
            </w:r>
            <w:proofErr w:type="spellStart"/>
            <w:r w:rsidRPr="00C80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>şcolar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 xml:space="preserve">, care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>vor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>împlini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>vârsta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 xml:space="preserve"> de 7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>ani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>pânî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>laînceputul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>anului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>școlar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 xml:space="preserve"> care n-au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>reușit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>să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 xml:space="preserve"> fie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>înscriși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 xml:space="preserve"> prima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>etapă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>copiilor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 xml:space="preserve"> din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>alte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>districte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>școlare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>pe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>locurile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>disponibile</w:t>
            </w:r>
            <w:proofErr w:type="spellEnd"/>
            <w:r w:rsidRPr="00C80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>.</w:t>
            </w:r>
          </w:p>
        </w:tc>
      </w:tr>
      <w:tr w:rsidR="00C43B8C" w:rsidRPr="00C43B8C" w:rsidTr="00834172">
        <w:tc>
          <w:tcPr>
            <w:tcW w:w="3119" w:type="dxa"/>
            <w:gridSpan w:val="2"/>
          </w:tcPr>
          <w:p w:rsidR="00C43B8C" w:rsidRDefault="00C43B8C" w:rsidP="008341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28 august 2020</w:t>
            </w:r>
          </w:p>
        </w:tc>
        <w:tc>
          <w:tcPr>
            <w:tcW w:w="6724" w:type="dxa"/>
          </w:tcPr>
          <w:p w:rsidR="00C43B8C" w:rsidRDefault="00C43B8C" w:rsidP="00C43B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>Afișarea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>listei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 xml:space="preserve"> finale 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>copiilor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>înscriși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>clasa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 xml:space="preserve"> 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>validată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>prin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 xml:space="preserve"> ordinal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>directorului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>instituției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>avizierul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>instituției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>pe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  <w:t xml:space="preserve"> site).</w:t>
            </w:r>
          </w:p>
        </w:tc>
      </w:tr>
    </w:tbl>
    <w:p w:rsidR="00C803BB" w:rsidRDefault="001E02C9" w:rsidP="001E02C9">
      <w:pPr>
        <w:tabs>
          <w:tab w:val="left" w:pos="1328"/>
        </w:tabs>
        <w:rPr>
          <w:rFonts w:ascii="Times New Roman" w:hAnsi="Times New Roman" w:cs="Times New Roman"/>
          <w:sz w:val="28"/>
          <w:szCs w:val="28"/>
          <w:lang w:eastAsia="ro-RO"/>
        </w:rPr>
      </w:pPr>
      <w:r>
        <w:rPr>
          <w:rFonts w:ascii="Times New Roman" w:hAnsi="Times New Roman" w:cs="Times New Roman"/>
          <w:sz w:val="28"/>
          <w:szCs w:val="28"/>
          <w:lang w:eastAsia="ro-RO"/>
        </w:rPr>
        <w:tab/>
      </w:r>
    </w:p>
    <w:p w:rsidR="001E02C9" w:rsidRPr="00C803BB" w:rsidRDefault="001E02C9" w:rsidP="001E02C9">
      <w:pPr>
        <w:tabs>
          <w:tab w:val="left" w:pos="1328"/>
        </w:tabs>
        <w:jc w:val="center"/>
        <w:rPr>
          <w:rFonts w:ascii="Times New Roman" w:hAnsi="Times New Roman" w:cs="Times New Roman"/>
          <w:sz w:val="28"/>
          <w:szCs w:val="28"/>
          <w:lang w:eastAsia="ro-RO"/>
        </w:rPr>
      </w:pPr>
      <w:r>
        <w:rPr>
          <w:rFonts w:ascii="Times New Roman" w:hAnsi="Times New Roman" w:cs="Times New Roman"/>
          <w:sz w:val="28"/>
          <w:szCs w:val="28"/>
          <w:lang w:eastAsia="ro-RO"/>
        </w:rPr>
        <w:t>Director</w:t>
      </w:r>
      <w:r w:rsidR="00CC5665">
        <w:rPr>
          <w:rFonts w:ascii="Times New Roman" w:hAnsi="Times New Roman" w:cs="Times New Roman"/>
          <w:sz w:val="28"/>
          <w:szCs w:val="28"/>
          <w:lang w:eastAsia="ro-RO"/>
        </w:rPr>
        <w:t xml:space="preserve">ul IPLT „Onisifor Ghibu”: </w:t>
      </w:r>
      <w:r>
        <w:rPr>
          <w:rFonts w:ascii="Times New Roman" w:hAnsi="Times New Roman" w:cs="Times New Roman"/>
          <w:sz w:val="28"/>
          <w:szCs w:val="28"/>
          <w:lang w:eastAsia="ro-RO"/>
        </w:rPr>
        <w:t>Elena Cernei</w:t>
      </w:r>
    </w:p>
    <w:sectPr w:rsidR="001E02C9" w:rsidRPr="00C803BB" w:rsidSect="00A02893">
      <w:pgSz w:w="11906" w:h="16838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00F45"/>
    <w:multiLevelType w:val="hybridMultilevel"/>
    <w:tmpl w:val="F1328FC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C4762D"/>
    <w:multiLevelType w:val="hybridMultilevel"/>
    <w:tmpl w:val="4248391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D36B92"/>
    <w:multiLevelType w:val="multilevel"/>
    <w:tmpl w:val="2BACDFD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39DC6360"/>
    <w:multiLevelType w:val="hybridMultilevel"/>
    <w:tmpl w:val="B0AEAD24"/>
    <w:lvl w:ilvl="0" w:tplc="5AC25E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5DB2447"/>
    <w:multiLevelType w:val="hybridMultilevel"/>
    <w:tmpl w:val="CD84B76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D30E0A"/>
    <w:multiLevelType w:val="hybridMultilevel"/>
    <w:tmpl w:val="18783394"/>
    <w:lvl w:ilvl="0" w:tplc="95F67146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25" w:hanging="360"/>
      </w:pPr>
    </w:lvl>
    <w:lvl w:ilvl="2" w:tplc="0418001B" w:tentative="1">
      <w:start w:val="1"/>
      <w:numFmt w:val="lowerRoman"/>
      <w:lvlText w:val="%3."/>
      <w:lvlJc w:val="right"/>
      <w:pPr>
        <w:ind w:left="1845" w:hanging="180"/>
      </w:pPr>
    </w:lvl>
    <w:lvl w:ilvl="3" w:tplc="0418000F" w:tentative="1">
      <w:start w:val="1"/>
      <w:numFmt w:val="decimal"/>
      <w:lvlText w:val="%4."/>
      <w:lvlJc w:val="left"/>
      <w:pPr>
        <w:ind w:left="2565" w:hanging="360"/>
      </w:pPr>
    </w:lvl>
    <w:lvl w:ilvl="4" w:tplc="04180019" w:tentative="1">
      <w:start w:val="1"/>
      <w:numFmt w:val="lowerLetter"/>
      <w:lvlText w:val="%5."/>
      <w:lvlJc w:val="left"/>
      <w:pPr>
        <w:ind w:left="3285" w:hanging="360"/>
      </w:pPr>
    </w:lvl>
    <w:lvl w:ilvl="5" w:tplc="0418001B" w:tentative="1">
      <w:start w:val="1"/>
      <w:numFmt w:val="lowerRoman"/>
      <w:lvlText w:val="%6."/>
      <w:lvlJc w:val="right"/>
      <w:pPr>
        <w:ind w:left="4005" w:hanging="180"/>
      </w:pPr>
    </w:lvl>
    <w:lvl w:ilvl="6" w:tplc="0418000F" w:tentative="1">
      <w:start w:val="1"/>
      <w:numFmt w:val="decimal"/>
      <w:lvlText w:val="%7."/>
      <w:lvlJc w:val="left"/>
      <w:pPr>
        <w:ind w:left="4725" w:hanging="360"/>
      </w:pPr>
    </w:lvl>
    <w:lvl w:ilvl="7" w:tplc="04180019" w:tentative="1">
      <w:start w:val="1"/>
      <w:numFmt w:val="lowerLetter"/>
      <w:lvlText w:val="%8."/>
      <w:lvlJc w:val="left"/>
      <w:pPr>
        <w:ind w:left="5445" w:hanging="360"/>
      </w:pPr>
    </w:lvl>
    <w:lvl w:ilvl="8" w:tplc="0418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699F4539"/>
    <w:multiLevelType w:val="hybridMultilevel"/>
    <w:tmpl w:val="1F36AEB2"/>
    <w:lvl w:ilvl="0" w:tplc="1DEEB90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AB90DFF"/>
    <w:multiLevelType w:val="multilevel"/>
    <w:tmpl w:val="88A467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8">
    <w:nsid w:val="73A26F93"/>
    <w:multiLevelType w:val="multilevel"/>
    <w:tmpl w:val="88A467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1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8A2C72"/>
    <w:rsid w:val="00034D22"/>
    <w:rsid w:val="000F083E"/>
    <w:rsid w:val="001E02C9"/>
    <w:rsid w:val="00225FE4"/>
    <w:rsid w:val="00244C46"/>
    <w:rsid w:val="002634A6"/>
    <w:rsid w:val="002C28AC"/>
    <w:rsid w:val="002C5541"/>
    <w:rsid w:val="004125E6"/>
    <w:rsid w:val="004607B4"/>
    <w:rsid w:val="004843D9"/>
    <w:rsid w:val="005D2F11"/>
    <w:rsid w:val="00611B6C"/>
    <w:rsid w:val="006A2898"/>
    <w:rsid w:val="006C3660"/>
    <w:rsid w:val="006F475A"/>
    <w:rsid w:val="00834172"/>
    <w:rsid w:val="008607A7"/>
    <w:rsid w:val="00862F14"/>
    <w:rsid w:val="008A2C72"/>
    <w:rsid w:val="009D231A"/>
    <w:rsid w:val="00A02893"/>
    <w:rsid w:val="00A23A62"/>
    <w:rsid w:val="00A6745C"/>
    <w:rsid w:val="00C43B8C"/>
    <w:rsid w:val="00C803BB"/>
    <w:rsid w:val="00CC5665"/>
    <w:rsid w:val="00E00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45C"/>
  </w:style>
  <w:style w:type="paragraph" w:styleId="Titlu2">
    <w:name w:val="heading 2"/>
    <w:basedOn w:val="Normal"/>
    <w:link w:val="Titlu2Caracter"/>
    <w:uiPriority w:val="9"/>
    <w:qFormat/>
    <w:rsid w:val="008A2C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paragraph" w:styleId="Titlu3">
    <w:name w:val="heading 3"/>
    <w:basedOn w:val="Normal"/>
    <w:link w:val="Titlu3Caracter"/>
    <w:uiPriority w:val="9"/>
    <w:qFormat/>
    <w:rsid w:val="008A2C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uiPriority w:val="9"/>
    <w:rsid w:val="008A2C72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customStyle="1" w:styleId="Titlu3Caracter">
    <w:name w:val="Titlu 3 Caracter"/>
    <w:basedOn w:val="Fontdeparagrafimplicit"/>
    <w:link w:val="Titlu3"/>
    <w:uiPriority w:val="9"/>
    <w:rsid w:val="008A2C72"/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paragraph" w:styleId="NormalWeb">
    <w:name w:val="Normal (Web)"/>
    <w:basedOn w:val="Normal"/>
    <w:uiPriority w:val="99"/>
    <w:semiHidden/>
    <w:unhideWhenUsed/>
    <w:rsid w:val="008A2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Accentuat">
    <w:name w:val="Emphasis"/>
    <w:basedOn w:val="Fontdeparagrafimplicit"/>
    <w:uiPriority w:val="20"/>
    <w:qFormat/>
    <w:rsid w:val="008A2C72"/>
    <w:rPr>
      <w:i/>
      <w:iCs/>
    </w:rPr>
  </w:style>
  <w:style w:type="character" w:styleId="Robust">
    <w:name w:val="Strong"/>
    <w:basedOn w:val="Fontdeparagrafimplicit"/>
    <w:uiPriority w:val="22"/>
    <w:qFormat/>
    <w:rsid w:val="008A2C72"/>
    <w:rPr>
      <w:b/>
      <w:bCs/>
    </w:rPr>
  </w:style>
  <w:style w:type="character" w:styleId="Hyperlink">
    <w:name w:val="Hyperlink"/>
    <w:basedOn w:val="Fontdeparagrafimplicit"/>
    <w:uiPriority w:val="99"/>
    <w:semiHidden/>
    <w:unhideWhenUsed/>
    <w:rsid w:val="008A2C72"/>
    <w:rPr>
      <w:color w:val="0000FF"/>
      <w:u w:val="single"/>
    </w:rPr>
  </w:style>
  <w:style w:type="paragraph" w:styleId="Parteasuperioaramachetei-z">
    <w:name w:val="HTML Top of Form"/>
    <w:basedOn w:val="Normal"/>
    <w:next w:val="Normal"/>
    <w:link w:val="Parteasuperioaramachetei-zCaracter"/>
    <w:hidden/>
    <w:uiPriority w:val="99"/>
    <w:semiHidden/>
    <w:unhideWhenUsed/>
    <w:rsid w:val="008A2C7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o-RO"/>
    </w:rPr>
  </w:style>
  <w:style w:type="character" w:customStyle="1" w:styleId="Parteasuperioaramachetei-zCaracter">
    <w:name w:val="Partea superioară a machetei-z Caracter"/>
    <w:basedOn w:val="Fontdeparagrafimplicit"/>
    <w:link w:val="Parteasuperioaramachetei-z"/>
    <w:uiPriority w:val="99"/>
    <w:semiHidden/>
    <w:rsid w:val="008A2C72"/>
    <w:rPr>
      <w:rFonts w:ascii="Arial" w:eastAsia="Times New Roman" w:hAnsi="Arial" w:cs="Arial"/>
      <w:vanish/>
      <w:sz w:val="16"/>
      <w:szCs w:val="16"/>
      <w:lang w:eastAsia="ro-RO"/>
    </w:rPr>
  </w:style>
  <w:style w:type="paragraph" w:customStyle="1" w:styleId="comment-notes">
    <w:name w:val="comment-notes"/>
    <w:basedOn w:val="Normal"/>
    <w:rsid w:val="008A2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required">
    <w:name w:val="required"/>
    <w:basedOn w:val="Fontdeparagrafimplicit"/>
    <w:rsid w:val="008A2C72"/>
  </w:style>
  <w:style w:type="paragraph" w:customStyle="1" w:styleId="comment-form-comment">
    <w:name w:val="comment-form-comment"/>
    <w:basedOn w:val="Normal"/>
    <w:rsid w:val="008A2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comment-form-author">
    <w:name w:val="comment-form-author"/>
    <w:basedOn w:val="Normal"/>
    <w:rsid w:val="008A2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comment-form-email">
    <w:name w:val="comment-form-email"/>
    <w:basedOn w:val="Normal"/>
    <w:rsid w:val="008A2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comment-form-url">
    <w:name w:val="comment-form-url"/>
    <w:basedOn w:val="Normal"/>
    <w:rsid w:val="008A2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form-submit">
    <w:name w:val="form-submit"/>
    <w:basedOn w:val="Normal"/>
    <w:rsid w:val="008A2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Parteainferioaramachetei-z">
    <w:name w:val="HTML Bottom of Form"/>
    <w:basedOn w:val="Normal"/>
    <w:next w:val="Normal"/>
    <w:link w:val="Parteainferioaramachetei-zCaracter"/>
    <w:hidden/>
    <w:uiPriority w:val="99"/>
    <w:semiHidden/>
    <w:unhideWhenUsed/>
    <w:rsid w:val="008A2C7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o-RO"/>
    </w:rPr>
  </w:style>
  <w:style w:type="character" w:customStyle="1" w:styleId="Parteainferioaramachetei-zCaracter">
    <w:name w:val="Partea inferioară a machetei-z Caracter"/>
    <w:basedOn w:val="Fontdeparagrafimplicit"/>
    <w:link w:val="Parteainferioaramachetei-z"/>
    <w:uiPriority w:val="99"/>
    <w:semiHidden/>
    <w:rsid w:val="008A2C72"/>
    <w:rPr>
      <w:rFonts w:ascii="Arial" w:eastAsia="Times New Roman" w:hAnsi="Arial" w:cs="Arial"/>
      <w:vanish/>
      <w:sz w:val="16"/>
      <w:szCs w:val="16"/>
      <w:lang w:eastAsia="ro-RO"/>
    </w:rPr>
  </w:style>
  <w:style w:type="paragraph" w:styleId="Listparagraf">
    <w:name w:val="List Paragraph"/>
    <w:basedOn w:val="Normal"/>
    <w:uiPriority w:val="34"/>
    <w:qFormat/>
    <w:rsid w:val="00244C46"/>
    <w:pPr>
      <w:ind w:left="720"/>
      <w:contextualSpacing/>
    </w:pPr>
  </w:style>
  <w:style w:type="table" w:styleId="GrilTabel">
    <w:name w:val="Table Grid"/>
    <w:basedOn w:val="TabelNormal"/>
    <w:uiPriority w:val="59"/>
    <w:rsid w:val="005D2F1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5D2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5D2F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3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9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0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42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38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574880">
                      <w:marLeft w:val="0"/>
                      <w:marRight w:val="0"/>
                      <w:marTop w:val="0"/>
                      <w:marBottom w:val="50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396664">
                      <w:marLeft w:val="0"/>
                      <w:marRight w:val="0"/>
                      <w:marTop w:val="60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213590">
                          <w:marLeft w:val="0"/>
                          <w:marRight w:val="0"/>
                          <w:marTop w:val="50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33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9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isiforghibu2000@gmail.com;%20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587CBE94-C009-4E96-9F24-C79A4C468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5</Pages>
  <Words>1535</Words>
  <Characters>8904</Characters>
  <Application>Microsoft Office Word</Application>
  <DocSecurity>0</DocSecurity>
  <Lines>74</Lines>
  <Paragraphs>20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10419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cp:lastPrinted>2020-05-19T16:41:00Z</cp:lastPrinted>
  <dcterms:created xsi:type="dcterms:W3CDTF">2020-05-12T16:20:00Z</dcterms:created>
  <dcterms:modified xsi:type="dcterms:W3CDTF">2020-05-19T16:47:00Z</dcterms:modified>
</cp:coreProperties>
</file>