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8C" w:rsidRDefault="00B9189A" w:rsidP="007C178C">
      <w:pPr>
        <w:spacing w:after="0"/>
        <w:jc w:val="center"/>
        <w:rPr>
          <w:rFonts w:ascii="Times New Roman" w:hAnsi="Times New Roman" w:cs="Times New Roman"/>
          <w:b/>
          <w:sz w:val="24"/>
          <w:szCs w:val="24"/>
        </w:rPr>
      </w:pPr>
      <w:r w:rsidRPr="007C178C">
        <w:rPr>
          <w:rFonts w:ascii="Times New Roman" w:hAnsi="Times New Roman" w:cs="Times New Roman"/>
          <w:b/>
          <w:sz w:val="24"/>
          <w:szCs w:val="24"/>
        </w:rPr>
        <w:t xml:space="preserve">Direcția Generală Educație, Tineret și Sport a Consiliului municipal Chișinău </w:t>
      </w:r>
    </w:p>
    <w:p w:rsidR="0059011D" w:rsidRPr="007C178C" w:rsidRDefault="00B9189A" w:rsidP="007C178C">
      <w:pPr>
        <w:spacing w:after="0"/>
        <w:jc w:val="center"/>
        <w:rPr>
          <w:rFonts w:ascii="Times New Roman" w:hAnsi="Times New Roman" w:cs="Times New Roman"/>
          <w:b/>
          <w:sz w:val="24"/>
          <w:szCs w:val="24"/>
        </w:rPr>
      </w:pPr>
      <w:r w:rsidRPr="007C178C">
        <w:rPr>
          <w:rFonts w:ascii="Times New Roman" w:hAnsi="Times New Roman" w:cs="Times New Roman"/>
          <w:b/>
          <w:sz w:val="24"/>
          <w:szCs w:val="24"/>
        </w:rPr>
        <w:t>reamintește elevilor/părinților</w:t>
      </w:r>
      <w:r w:rsidR="00056EBB" w:rsidRPr="007C178C">
        <w:rPr>
          <w:rFonts w:ascii="Times New Roman" w:hAnsi="Times New Roman" w:cs="Times New Roman"/>
          <w:b/>
          <w:sz w:val="24"/>
          <w:szCs w:val="24"/>
        </w:rPr>
        <w:t>/cadrelor didactice</w:t>
      </w:r>
      <w:r w:rsidR="007C178C" w:rsidRPr="007C178C">
        <w:rPr>
          <w:rFonts w:ascii="Times New Roman" w:hAnsi="Times New Roman" w:cs="Times New Roman"/>
          <w:b/>
          <w:sz w:val="24"/>
          <w:szCs w:val="24"/>
        </w:rPr>
        <w:t xml:space="preserve"> măsurile </w:t>
      </w:r>
      <w:r w:rsidRPr="007C178C">
        <w:rPr>
          <w:rFonts w:ascii="Times New Roman" w:hAnsi="Times New Roman" w:cs="Times New Roman"/>
          <w:b/>
          <w:sz w:val="24"/>
          <w:szCs w:val="24"/>
        </w:rPr>
        <w:t>de protecție a vieții pe care să le respecte în timpul vacanței de toamnă</w:t>
      </w:r>
    </w:p>
    <w:p w:rsidR="007C178C" w:rsidRDefault="00655D95" w:rsidP="007C178C">
      <w:pPr>
        <w:spacing w:after="0"/>
        <w:jc w:val="both"/>
        <w:rPr>
          <w:rFonts w:ascii="Times New Roman" w:hAnsi="Times New Roman" w:cs="Times New Roman"/>
          <w:sz w:val="24"/>
          <w:szCs w:val="24"/>
        </w:rPr>
      </w:pPr>
      <w:r w:rsidRPr="007C178C">
        <w:rPr>
          <w:rFonts w:ascii="Times New Roman" w:hAnsi="Times New Roman" w:cs="Times New Roman"/>
          <w:sz w:val="24"/>
          <w:szCs w:val="24"/>
        </w:rPr>
        <w:t xml:space="preserve">În scopul prevenirii răspândirii virusului COVID-19 și asigurării securității protecției vieții și sănătății elevilor și angajaților din sistemul educațional, s-a decis prelungirea vacanței. </w:t>
      </w:r>
      <w:r w:rsidR="0025540A" w:rsidRPr="007C178C">
        <w:rPr>
          <w:rFonts w:ascii="Times New Roman" w:hAnsi="Times New Roman" w:cs="Times New Roman"/>
          <w:sz w:val="24"/>
          <w:szCs w:val="24"/>
        </w:rPr>
        <w:t xml:space="preserve">Astfel, DGETS </w:t>
      </w:r>
      <w:r w:rsidR="001D72E5">
        <w:rPr>
          <w:rFonts w:ascii="Times New Roman" w:hAnsi="Times New Roman" w:cs="Times New Roman"/>
          <w:sz w:val="24"/>
          <w:szCs w:val="24"/>
        </w:rPr>
        <w:t xml:space="preserve">solicită </w:t>
      </w:r>
      <w:r w:rsidR="001D72E5" w:rsidRPr="007C178C">
        <w:rPr>
          <w:rFonts w:ascii="Times New Roman" w:hAnsi="Times New Roman" w:cs="Times New Roman"/>
          <w:sz w:val="24"/>
          <w:szCs w:val="24"/>
        </w:rPr>
        <w:t>ca diriginții de clasă în parteneriat cu familiile elevilor să monitorizeze locul aflării copiilor pe parcursul vacanței. Mizăm</w:t>
      </w:r>
      <w:r w:rsidR="001D72E5">
        <w:rPr>
          <w:rFonts w:ascii="Times New Roman" w:hAnsi="Times New Roman" w:cs="Times New Roman"/>
          <w:sz w:val="24"/>
          <w:szCs w:val="24"/>
        </w:rPr>
        <w:t xml:space="preserve"> </w:t>
      </w:r>
      <w:r w:rsidR="00AB4A7B" w:rsidRPr="007C178C">
        <w:rPr>
          <w:rFonts w:ascii="Times New Roman" w:hAnsi="Times New Roman" w:cs="Times New Roman"/>
          <w:sz w:val="24"/>
          <w:szCs w:val="24"/>
        </w:rPr>
        <w:t xml:space="preserve">foarte mult </w:t>
      </w:r>
      <w:r w:rsidR="001D72E5">
        <w:rPr>
          <w:rFonts w:ascii="Times New Roman" w:hAnsi="Times New Roman" w:cs="Times New Roman"/>
          <w:sz w:val="24"/>
          <w:szCs w:val="24"/>
        </w:rPr>
        <w:t xml:space="preserve">pe colaborarea Dvs, </w:t>
      </w:r>
      <w:r w:rsidR="00AB4A7B" w:rsidRPr="007C178C">
        <w:rPr>
          <w:rFonts w:ascii="Times New Roman" w:hAnsi="Times New Roman" w:cs="Times New Roman"/>
          <w:sz w:val="24"/>
          <w:szCs w:val="24"/>
        </w:rPr>
        <w:t xml:space="preserve">pe responsabilitate părinților, </w:t>
      </w:r>
      <w:r w:rsidR="008D0694">
        <w:rPr>
          <w:rFonts w:ascii="Times New Roman" w:hAnsi="Times New Roman" w:cs="Times New Roman"/>
          <w:sz w:val="24"/>
          <w:szCs w:val="24"/>
        </w:rPr>
        <w:t>și-i îndeamnă</w:t>
      </w:r>
      <w:r w:rsidR="001D72E5">
        <w:rPr>
          <w:rFonts w:ascii="Times New Roman" w:hAnsi="Times New Roman" w:cs="Times New Roman"/>
          <w:sz w:val="24"/>
          <w:szCs w:val="24"/>
        </w:rPr>
        <w:t>m</w:t>
      </w:r>
      <w:r w:rsidR="008D0694">
        <w:rPr>
          <w:rFonts w:ascii="Times New Roman" w:hAnsi="Times New Roman" w:cs="Times New Roman"/>
          <w:sz w:val="24"/>
          <w:szCs w:val="24"/>
        </w:rPr>
        <w:t xml:space="preserve"> </w:t>
      </w:r>
      <w:r w:rsidR="00AB4A7B" w:rsidRPr="007C178C">
        <w:rPr>
          <w:rFonts w:ascii="Times New Roman" w:hAnsi="Times New Roman" w:cs="Times New Roman"/>
          <w:sz w:val="24"/>
          <w:szCs w:val="24"/>
        </w:rPr>
        <w:t>să monitorizeze copiii, să-i implice în lectură, în activități de recuperare</w:t>
      </w:r>
      <w:r w:rsidR="008D0694">
        <w:rPr>
          <w:rFonts w:ascii="Times New Roman" w:hAnsi="Times New Roman" w:cs="Times New Roman"/>
          <w:sz w:val="24"/>
          <w:szCs w:val="24"/>
        </w:rPr>
        <w:t xml:space="preserve"> și petrecere a timpului</w:t>
      </w:r>
      <w:r w:rsidR="001D72E5">
        <w:rPr>
          <w:rFonts w:ascii="Times New Roman" w:hAnsi="Times New Roman" w:cs="Times New Roman"/>
          <w:sz w:val="24"/>
          <w:szCs w:val="24"/>
        </w:rPr>
        <w:t xml:space="preserve"> util și</w:t>
      </w:r>
      <w:r w:rsidR="008D0694">
        <w:rPr>
          <w:rFonts w:ascii="Times New Roman" w:hAnsi="Times New Roman" w:cs="Times New Roman"/>
          <w:sz w:val="24"/>
          <w:szCs w:val="24"/>
        </w:rPr>
        <w:t xml:space="preserve"> în siguranță.</w:t>
      </w:r>
      <w:r w:rsidR="00AB4A7B" w:rsidRPr="007C178C">
        <w:rPr>
          <w:rFonts w:ascii="Times New Roman" w:hAnsi="Times New Roman" w:cs="Times New Roman"/>
          <w:sz w:val="24"/>
          <w:szCs w:val="24"/>
        </w:rPr>
        <w:t xml:space="preserve"> </w:t>
      </w:r>
    </w:p>
    <w:p w:rsidR="00577AB5" w:rsidRPr="00577AB5" w:rsidRDefault="00577AB5" w:rsidP="007C178C">
      <w:pPr>
        <w:spacing w:after="0"/>
        <w:jc w:val="both"/>
        <w:rPr>
          <w:rFonts w:ascii="Times New Roman" w:hAnsi="Times New Roman" w:cs="Times New Roman"/>
          <w:color w:val="000000" w:themeColor="text1"/>
          <w:sz w:val="24"/>
          <w:szCs w:val="24"/>
        </w:rPr>
      </w:pPr>
      <w:r w:rsidRPr="00577AB5">
        <w:rPr>
          <w:rFonts w:ascii="Times New Roman" w:hAnsi="Times New Roman" w:cs="Times New Roman"/>
          <w:color w:val="000000" w:themeColor="text1"/>
          <w:spacing w:val="7"/>
          <w:sz w:val="24"/>
          <w:szCs w:val="24"/>
          <w:shd w:val="clear" w:color="auto" w:fill="FFFFFF"/>
        </w:rPr>
        <w:t xml:space="preserve">De asemenea, le puteți arăta cum să strănute sau să tușească în pliul cotului; explicați-le că cel mai bine este să nu se apropie prea mult de un grup de persoane, fie că sunt bolnave sau stau în rând după cumpărături. Și explicați-le că cel mai important în perioada pandemiei este să STĂM ACASĂ până când se micșorează numărul de persoane infectate din </w:t>
      </w:r>
      <w:r>
        <w:rPr>
          <w:rFonts w:ascii="Times New Roman" w:hAnsi="Times New Roman" w:cs="Times New Roman"/>
          <w:color w:val="000000" w:themeColor="text1"/>
          <w:spacing w:val="7"/>
          <w:sz w:val="24"/>
          <w:szCs w:val="24"/>
          <w:shd w:val="clear" w:color="auto" w:fill="FFFFFF"/>
        </w:rPr>
        <w:t>municipiu</w:t>
      </w:r>
      <w:r w:rsidR="009152B5">
        <w:rPr>
          <w:rFonts w:ascii="Times New Roman" w:hAnsi="Times New Roman" w:cs="Times New Roman"/>
          <w:color w:val="000000" w:themeColor="text1"/>
          <w:spacing w:val="7"/>
          <w:sz w:val="24"/>
          <w:szCs w:val="24"/>
          <w:shd w:val="clear" w:color="auto" w:fill="FFFFFF"/>
        </w:rPr>
        <w:t>l Chișinău</w:t>
      </w:r>
      <w:r w:rsidRPr="00577AB5">
        <w:rPr>
          <w:rFonts w:ascii="Times New Roman" w:hAnsi="Times New Roman" w:cs="Times New Roman"/>
          <w:color w:val="000000" w:themeColor="text1"/>
          <w:spacing w:val="7"/>
          <w:sz w:val="24"/>
          <w:szCs w:val="24"/>
          <w:shd w:val="clear" w:color="auto" w:fill="FFFFFF"/>
        </w:rPr>
        <w:t>.</w:t>
      </w:r>
    </w:p>
    <w:p w:rsidR="007C178C" w:rsidRDefault="007C178C" w:rsidP="007C178C">
      <w:pPr>
        <w:spacing w:after="0"/>
        <w:jc w:val="both"/>
        <w:rPr>
          <w:rFonts w:ascii="Times New Roman" w:hAnsi="Times New Roman" w:cs="Times New Roman"/>
          <w:sz w:val="24"/>
          <w:szCs w:val="24"/>
        </w:rPr>
      </w:pPr>
      <w:r>
        <w:rPr>
          <w:rFonts w:ascii="Times New Roman" w:hAnsi="Times New Roman" w:cs="Times New Roman"/>
          <w:sz w:val="24"/>
          <w:szCs w:val="24"/>
        </w:rPr>
        <w:t>Astfel, p</w:t>
      </w:r>
      <w:r w:rsidR="0025540A" w:rsidRPr="007C178C">
        <w:rPr>
          <w:rFonts w:ascii="Times New Roman" w:hAnsi="Times New Roman" w:cs="Times New Roman"/>
          <w:sz w:val="24"/>
          <w:szCs w:val="24"/>
        </w:rPr>
        <w:t xml:space="preserve">ărinții sunt îndemnați să acorde o atenție deosebită copiilor pe durata vacanței de </w:t>
      </w:r>
      <w:r w:rsidRPr="007C178C">
        <w:rPr>
          <w:rFonts w:ascii="Times New Roman" w:hAnsi="Times New Roman" w:cs="Times New Roman"/>
          <w:sz w:val="24"/>
          <w:szCs w:val="24"/>
        </w:rPr>
        <w:t>toamnă</w:t>
      </w:r>
      <w:r w:rsidR="0025540A" w:rsidRPr="007C178C">
        <w:rPr>
          <w:rFonts w:ascii="Times New Roman" w:hAnsi="Times New Roman" w:cs="Times New Roman"/>
          <w:sz w:val="24"/>
          <w:szCs w:val="24"/>
        </w:rPr>
        <w:t xml:space="preserve"> și să le </w:t>
      </w:r>
      <w:r w:rsidR="008D1D84" w:rsidRPr="007C178C">
        <w:rPr>
          <w:rFonts w:ascii="Times New Roman" w:hAnsi="Times New Roman" w:cs="Times New Roman"/>
          <w:sz w:val="24"/>
          <w:szCs w:val="24"/>
        </w:rPr>
        <w:t>identifice</w:t>
      </w:r>
      <w:bookmarkStart w:id="0" w:name="_GoBack"/>
      <w:bookmarkEnd w:id="0"/>
      <w:r w:rsidR="0025540A" w:rsidRPr="007C178C">
        <w:rPr>
          <w:rFonts w:ascii="Times New Roman" w:hAnsi="Times New Roman" w:cs="Times New Roman"/>
          <w:sz w:val="24"/>
          <w:szCs w:val="24"/>
        </w:rPr>
        <w:t xml:space="preserve"> ocupații utile. Elevii sunt îndemnați să respecte regulile de circulație, să nu se joace pe drumurile publice sau în apropierea acestora, ci doar în locurile special amenajate, unde nu circulă mașini: parcuri, terenuri de sport, curțile etc. </w:t>
      </w:r>
    </w:p>
    <w:p w:rsidR="007C178C" w:rsidRDefault="007C178C" w:rsidP="007C178C">
      <w:pPr>
        <w:spacing w:after="0"/>
        <w:jc w:val="both"/>
        <w:rPr>
          <w:rFonts w:ascii="Times New Roman" w:hAnsi="Times New Roman" w:cs="Times New Roman"/>
          <w:sz w:val="24"/>
          <w:szCs w:val="24"/>
        </w:rPr>
      </w:pPr>
      <w:r>
        <w:rPr>
          <w:rFonts w:ascii="Times New Roman" w:hAnsi="Times New Roman" w:cs="Times New Roman"/>
          <w:sz w:val="24"/>
          <w:szCs w:val="24"/>
        </w:rPr>
        <w:t>Totodată î</w:t>
      </w:r>
      <w:r w:rsidR="00E71E62" w:rsidRPr="007C178C">
        <w:rPr>
          <w:rFonts w:ascii="Times New Roman" w:hAnsi="Times New Roman" w:cs="Times New Roman"/>
          <w:sz w:val="24"/>
          <w:szCs w:val="24"/>
        </w:rPr>
        <w:t>n</w:t>
      </w:r>
      <w:r w:rsidR="005C23AF" w:rsidRPr="007C178C">
        <w:rPr>
          <w:rFonts w:ascii="Times New Roman" w:hAnsi="Times New Roman" w:cs="Times New Roman"/>
          <w:sz w:val="24"/>
          <w:szCs w:val="24"/>
        </w:rPr>
        <w:t xml:space="preserve"> context</w:t>
      </w:r>
      <w:r w:rsidR="00E71E62" w:rsidRPr="007C178C">
        <w:rPr>
          <w:rFonts w:ascii="Times New Roman" w:hAnsi="Times New Roman" w:cs="Times New Roman"/>
          <w:sz w:val="24"/>
          <w:szCs w:val="24"/>
        </w:rPr>
        <w:t>ul stării de urgentă în sănătatea publică din municipiul Chișinău</w:t>
      </w:r>
      <w:r w:rsidR="005C23AF" w:rsidRPr="007C178C">
        <w:rPr>
          <w:rFonts w:ascii="Times New Roman" w:hAnsi="Times New Roman" w:cs="Times New Roman"/>
          <w:sz w:val="24"/>
          <w:szCs w:val="24"/>
        </w:rPr>
        <w:t xml:space="preserve">, DGETS reiterează despre necesitatea respectării stricte a măsurilor de prevenire a infecției cu noul </w:t>
      </w:r>
      <w:r w:rsidR="006660DA" w:rsidRPr="007C178C">
        <w:rPr>
          <w:rFonts w:ascii="Times New Roman" w:hAnsi="Times New Roman" w:cs="Times New Roman"/>
          <w:sz w:val="24"/>
          <w:szCs w:val="24"/>
        </w:rPr>
        <w:t>virus</w:t>
      </w:r>
      <w:r w:rsidR="005C23AF" w:rsidRPr="007C178C">
        <w:rPr>
          <w:rFonts w:ascii="Times New Roman" w:hAnsi="Times New Roman" w:cs="Times New Roman"/>
          <w:sz w:val="24"/>
          <w:szCs w:val="24"/>
        </w:rPr>
        <w:t xml:space="preserve"> COVID-19</w:t>
      </w:r>
      <w:r w:rsidR="00817C40" w:rsidRPr="007C178C">
        <w:rPr>
          <w:rFonts w:ascii="Times New Roman" w:hAnsi="Times New Roman" w:cs="Times New Roman"/>
          <w:sz w:val="24"/>
          <w:szCs w:val="24"/>
        </w:rPr>
        <w:t>:</w:t>
      </w:r>
    </w:p>
    <w:p w:rsidR="005C23AF" w:rsidRPr="007C178C" w:rsidRDefault="00817C40" w:rsidP="007C178C">
      <w:pPr>
        <w:pStyle w:val="Listparagraf"/>
        <w:numPr>
          <w:ilvl w:val="0"/>
          <w:numId w:val="20"/>
        </w:numPr>
        <w:spacing w:after="0"/>
        <w:jc w:val="both"/>
        <w:rPr>
          <w:rFonts w:ascii="Times New Roman" w:hAnsi="Times New Roman" w:cs="Times New Roman"/>
          <w:sz w:val="24"/>
          <w:szCs w:val="24"/>
        </w:rPr>
      </w:pPr>
      <w:r w:rsidRPr="007C178C">
        <w:rPr>
          <w:rFonts w:ascii="Times New Roman" w:hAnsi="Times New Roman" w:cs="Times New Roman"/>
          <w:sz w:val="24"/>
          <w:szCs w:val="24"/>
        </w:rPr>
        <w:t xml:space="preserve">Respectarea regulilor de igienă, </w:t>
      </w:r>
      <w:r w:rsidR="005C23AF" w:rsidRPr="007C178C">
        <w:rPr>
          <w:rFonts w:ascii="Times New Roman" w:hAnsi="Times New Roman" w:cs="Times New Roman"/>
          <w:sz w:val="24"/>
          <w:szCs w:val="24"/>
        </w:rPr>
        <w:t>purtarea obligatorie a măştilor în transportul public, în spaţiile comerciale şi în spaţi</w:t>
      </w:r>
      <w:r w:rsidRPr="007C178C">
        <w:rPr>
          <w:rFonts w:ascii="Times New Roman" w:hAnsi="Times New Roman" w:cs="Times New Roman"/>
          <w:sz w:val="24"/>
          <w:szCs w:val="24"/>
        </w:rPr>
        <w:t>ile publice închise, inclusiv</w:t>
      </w:r>
      <w:r w:rsidR="005C23AF" w:rsidRPr="007C178C">
        <w:rPr>
          <w:rFonts w:ascii="Times New Roman" w:hAnsi="Times New Roman" w:cs="Times New Roman"/>
          <w:sz w:val="24"/>
          <w:szCs w:val="24"/>
        </w:rPr>
        <w:t xml:space="preserve"> în spațiile publice deschise, masca trebuie să acopere atât gura, cât şi nasul;</w:t>
      </w:r>
    </w:p>
    <w:p w:rsidR="005C23AF" w:rsidRPr="007C178C" w:rsidRDefault="00817C40" w:rsidP="007C178C">
      <w:pPr>
        <w:pStyle w:val="Listparagraf"/>
        <w:numPr>
          <w:ilvl w:val="0"/>
          <w:numId w:val="20"/>
        </w:numPr>
        <w:spacing w:after="0"/>
        <w:jc w:val="both"/>
        <w:rPr>
          <w:rFonts w:ascii="Times New Roman" w:hAnsi="Times New Roman" w:cs="Times New Roman"/>
          <w:sz w:val="24"/>
          <w:szCs w:val="24"/>
        </w:rPr>
      </w:pPr>
      <w:r w:rsidRPr="007C178C">
        <w:rPr>
          <w:rFonts w:ascii="Times New Roman" w:hAnsi="Times New Roman" w:cs="Times New Roman"/>
          <w:sz w:val="24"/>
          <w:szCs w:val="24"/>
        </w:rPr>
        <w:t>Respectarea distanţei sociale/fizice între persoane de minim 1 metru, cu excepţia cazurilor când, pri</w:t>
      </w:r>
      <w:r w:rsidR="005C23AF" w:rsidRPr="007C178C">
        <w:rPr>
          <w:rFonts w:ascii="Times New Roman" w:hAnsi="Times New Roman" w:cs="Times New Roman"/>
          <w:sz w:val="24"/>
          <w:szCs w:val="24"/>
        </w:rPr>
        <w:t>n prevederi speciale, se stabileşte respectarea unei distanţe mai mari între persoane sau în cazul regulilor de transportare a persoanelor în transportul public;</w:t>
      </w:r>
    </w:p>
    <w:p w:rsidR="000E26E0" w:rsidRPr="007C178C" w:rsidRDefault="00E71E62" w:rsidP="007C178C">
      <w:pPr>
        <w:pStyle w:val="Listparagraf"/>
        <w:numPr>
          <w:ilvl w:val="0"/>
          <w:numId w:val="20"/>
        </w:numPr>
        <w:spacing w:after="0"/>
        <w:jc w:val="both"/>
        <w:rPr>
          <w:rFonts w:ascii="Times New Roman" w:hAnsi="Times New Roman" w:cs="Times New Roman"/>
          <w:sz w:val="24"/>
          <w:szCs w:val="24"/>
        </w:rPr>
      </w:pPr>
      <w:r w:rsidRPr="007C178C">
        <w:rPr>
          <w:rFonts w:ascii="Times New Roman" w:hAnsi="Times New Roman" w:cs="Times New Roman"/>
          <w:sz w:val="24"/>
          <w:szCs w:val="24"/>
        </w:rPr>
        <w:t>Dezinfectarea regulată a mâinilor</w:t>
      </w:r>
      <w:r w:rsidR="00817C40" w:rsidRPr="007C178C">
        <w:rPr>
          <w:rFonts w:ascii="Times New Roman" w:hAnsi="Times New Roman" w:cs="Times New Roman"/>
          <w:sz w:val="24"/>
          <w:szCs w:val="24"/>
        </w:rPr>
        <w:t>.</w:t>
      </w:r>
    </w:p>
    <w:p w:rsidR="00056EBB" w:rsidRPr="001D72E5" w:rsidRDefault="00056EBB" w:rsidP="007C178C">
      <w:pPr>
        <w:spacing w:after="0"/>
        <w:jc w:val="both"/>
        <w:rPr>
          <w:rFonts w:ascii="Times New Roman" w:hAnsi="Times New Roman" w:cs="Times New Roman"/>
          <w:b/>
          <w:sz w:val="24"/>
          <w:szCs w:val="24"/>
        </w:rPr>
      </w:pPr>
      <w:r w:rsidRPr="001D72E5">
        <w:rPr>
          <w:rFonts w:ascii="Times New Roman" w:hAnsi="Times New Roman" w:cs="Times New Roman"/>
          <w:b/>
          <w:sz w:val="24"/>
          <w:szCs w:val="24"/>
        </w:rPr>
        <w:t>Stimați profesori,</w:t>
      </w:r>
      <w:r w:rsidR="00FF388A" w:rsidRPr="001D72E5">
        <w:rPr>
          <w:rFonts w:ascii="Times New Roman" w:hAnsi="Times New Roman" w:cs="Times New Roman"/>
          <w:b/>
          <w:sz w:val="24"/>
          <w:szCs w:val="24"/>
        </w:rPr>
        <w:t xml:space="preserve"> </w:t>
      </w:r>
      <w:r w:rsidR="001D72E5" w:rsidRPr="001D72E5">
        <w:rPr>
          <w:rFonts w:ascii="Times New Roman" w:hAnsi="Times New Roman" w:cs="Times New Roman"/>
          <w:b/>
          <w:sz w:val="24"/>
          <w:szCs w:val="24"/>
        </w:rPr>
        <w:t xml:space="preserve">angajați ai sistemului educațional, </w:t>
      </w:r>
      <w:r w:rsidRPr="001D72E5">
        <w:rPr>
          <w:rFonts w:ascii="Times New Roman" w:hAnsi="Times New Roman" w:cs="Times New Roman"/>
          <w:b/>
          <w:sz w:val="24"/>
          <w:szCs w:val="24"/>
        </w:rPr>
        <w:t>datele arată clar că o schemă completă de vaccinare împotriva COVID-19 reduce semnificativ riscul de a face o formă severă și  deces. Prin urmare, atunci când vi se oferă vaccinul, acceptați-l și asigurați-vă că aveți schema de vaccinare completă. Vaccinarea împotriva COVID-19 este cea mai bună strategie de protecție de virus.</w:t>
      </w:r>
    </w:p>
    <w:p w:rsidR="00E37B19" w:rsidRPr="001D72E5" w:rsidRDefault="00894EC5" w:rsidP="007C178C">
      <w:pPr>
        <w:spacing w:after="0"/>
        <w:jc w:val="both"/>
        <w:rPr>
          <w:rFonts w:ascii="Times New Roman" w:hAnsi="Times New Roman" w:cs="Times New Roman"/>
          <w:b/>
          <w:sz w:val="24"/>
          <w:szCs w:val="24"/>
        </w:rPr>
      </w:pPr>
      <w:r w:rsidRPr="001D72E5">
        <w:rPr>
          <w:rFonts w:ascii="Times New Roman" w:hAnsi="Times New Roman" w:cs="Times New Roman"/>
          <w:b/>
          <w:sz w:val="24"/>
          <w:szCs w:val="24"/>
        </w:rPr>
        <w:t>Totodată, e</w:t>
      </w:r>
      <w:r w:rsidR="00E37B19" w:rsidRPr="001D72E5">
        <w:rPr>
          <w:rFonts w:ascii="Times New Roman" w:hAnsi="Times New Roman" w:cs="Times New Roman"/>
          <w:b/>
          <w:sz w:val="24"/>
          <w:szCs w:val="24"/>
        </w:rPr>
        <w:t>duca</w:t>
      </w:r>
      <w:r w:rsidR="00B06255" w:rsidRPr="001D72E5">
        <w:rPr>
          <w:rFonts w:ascii="Times New Roman" w:hAnsi="Times New Roman" w:cs="Times New Roman"/>
          <w:b/>
          <w:sz w:val="24"/>
          <w:szCs w:val="24"/>
        </w:rPr>
        <w:t>ția</w:t>
      </w:r>
      <w:r w:rsidR="00E37B19" w:rsidRPr="001D72E5">
        <w:rPr>
          <w:rFonts w:ascii="Times New Roman" w:hAnsi="Times New Roman" w:cs="Times New Roman"/>
          <w:b/>
          <w:sz w:val="24"/>
          <w:szCs w:val="24"/>
        </w:rPr>
        <w:t xml:space="preserve"> copiilor în condiții de siguranţă, cu prezența fizică, trebuie să rămână obiectivul nostru principal, astfel încât să nu îi lipsim de oportunitățile pe care le merită.</w:t>
      </w:r>
    </w:p>
    <w:sectPr w:rsidR="00E37B19" w:rsidRPr="001D72E5" w:rsidSect="009D4E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2A4"/>
      </v:shape>
    </w:pict>
  </w:numPicBullet>
  <w:abstractNum w:abstractNumId="0">
    <w:nsid w:val="0E7A20A1"/>
    <w:multiLevelType w:val="hybridMultilevel"/>
    <w:tmpl w:val="DBB8D7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4164DB9"/>
    <w:multiLevelType w:val="multilevel"/>
    <w:tmpl w:val="F492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52684"/>
    <w:multiLevelType w:val="multilevel"/>
    <w:tmpl w:val="9B9C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44A5D"/>
    <w:multiLevelType w:val="multilevel"/>
    <w:tmpl w:val="3982BC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3E05D7"/>
    <w:multiLevelType w:val="hybridMultilevel"/>
    <w:tmpl w:val="704A5A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B2553B9"/>
    <w:multiLevelType w:val="hybridMultilevel"/>
    <w:tmpl w:val="4D9605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94E1489"/>
    <w:multiLevelType w:val="multilevel"/>
    <w:tmpl w:val="1E645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74244F"/>
    <w:multiLevelType w:val="hybridMultilevel"/>
    <w:tmpl w:val="0B8AE9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D5727"/>
    <w:multiLevelType w:val="multilevel"/>
    <w:tmpl w:val="615A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2438D"/>
    <w:multiLevelType w:val="hybridMultilevel"/>
    <w:tmpl w:val="509034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21E7D"/>
    <w:multiLevelType w:val="hybridMultilevel"/>
    <w:tmpl w:val="8D44F8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A4E1D2C"/>
    <w:multiLevelType w:val="hybridMultilevel"/>
    <w:tmpl w:val="A02ADD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3B723FB"/>
    <w:multiLevelType w:val="multilevel"/>
    <w:tmpl w:val="2392D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0B1C35"/>
    <w:multiLevelType w:val="hybridMultilevel"/>
    <w:tmpl w:val="C0CCDF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56B7396"/>
    <w:multiLevelType w:val="hybridMultilevel"/>
    <w:tmpl w:val="1E7492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C034FF"/>
    <w:multiLevelType w:val="hybridMultilevel"/>
    <w:tmpl w:val="D34A60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E45320"/>
    <w:multiLevelType w:val="hybridMultilevel"/>
    <w:tmpl w:val="5D0C00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46878B7"/>
    <w:multiLevelType w:val="hybridMultilevel"/>
    <w:tmpl w:val="C9D699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CB036A5"/>
    <w:multiLevelType w:val="hybridMultilevel"/>
    <w:tmpl w:val="52C0E4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F66E5"/>
    <w:multiLevelType w:val="hybridMultilevel"/>
    <w:tmpl w:val="56404F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3"/>
  </w:num>
  <w:num w:numId="4">
    <w:abstractNumId w:val="5"/>
  </w:num>
  <w:num w:numId="5">
    <w:abstractNumId w:val="11"/>
  </w:num>
  <w:num w:numId="6">
    <w:abstractNumId w:val="16"/>
  </w:num>
  <w:num w:numId="7">
    <w:abstractNumId w:val="8"/>
  </w:num>
  <w:num w:numId="8">
    <w:abstractNumId w:val="6"/>
  </w:num>
  <w:num w:numId="9">
    <w:abstractNumId w:val="0"/>
  </w:num>
  <w:num w:numId="10">
    <w:abstractNumId w:val="1"/>
  </w:num>
  <w:num w:numId="11">
    <w:abstractNumId w:val="3"/>
  </w:num>
  <w:num w:numId="12">
    <w:abstractNumId w:val="2"/>
  </w:num>
  <w:num w:numId="13">
    <w:abstractNumId w:val="10"/>
  </w:num>
  <w:num w:numId="14">
    <w:abstractNumId w:val="15"/>
  </w:num>
  <w:num w:numId="15">
    <w:abstractNumId w:val="7"/>
  </w:num>
  <w:num w:numId="16">
    <w:abstractNumId w:val="14"/>
  </w:num>
  <w:num w:numId="17">
    <w:abstractNumId w:val="19"/>
  </w:num>
  <w:num w:numId="18">
    <w:abstractNumId w:val="9"/>
  </w:num>
  <w:num w:numId="19">
    <w:abstractNumId w:val="1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6D36"/>
    <w:rsid w:val="00025F9A"/>
    <w:rsid w:val="00056EBB"/>
    <w:rsid w:val="00065DDF"/>
    <w:rsid w:val="000A3DEF"/>
    <w:rsid w:val="000D016F"/>
    <w:rsid w:val="000E26E0"/>
    <w:rsid w:val="000F3CAD"/>
    <w:rsid w:val="000F4ACF"/>
    <w:rsid w:val="00136758"/>
    <w:rsid w:val="001620DE"/>
    <w:rsid w:val="001A5681"/>
    <w:rsid w:val="001C69FE"/>
    <w:rsid w:val="001D72E5"/>
    <w:rsid w:val="001E3D18"/>
    <w:rsid w:val="0025540A"/>
    <w:rsid w:val="002C3634"/>
    <w:rsid w:val="00315D27"/>
    <w:rsid w:val="00343655"/>
    <w:rsid w:val="0035046D"/>
    <w:rsid w:val="00390B57"/>
    <w:rsid w:val="0039368F"/>
    <w:rsid w:val="00393EE8"/>
    <w:rsid w:val="003D7D7B"/>
    <w:rsid w:val="003E5101"/>
    <w:rsid w:val="004250CF"/>
    <w:rsid w:val="00432672"/>
    <w:rsid w:val="00456D36"/>
    <w:rsid w:val="00516076"/>
    <w:rsid w:val="00577AB5"/>
    <w:rsid w:val="0059011D"/>
    <w:rsid w:val="005950ED"/>
    <w:rsid w:val="005A1E51"/>
    <w:rsid w:val="005C23AF"/>
    <w:rsid w:val="006169FA"/>
    <w:rsid w:val="00631060"/>
    <w:rsid w:val="00655D95"/>
    <w:rsid w:val="006660DA"/>
    <w:rsid w:val="006B041F"/>
    <w:rsid w:val="006F1CDD"/>
    <w:rsid w:val="00750465"/>
    <w:rsid w:val="007C178C"/>
    <w:rsid w:val="007D71B6"/>
    <w:rsid w:val="00817C40"/>
    <w:rsid w:val="00860138"/>
    <w:rsid w:val="00885C7E"/>
    <w:rsid w:val="00894EC5"/>
    <w:rsid w:val="008D0694"/>
    <w:rsid w:val="008D1D84"/>
    <w:rsid w:val="009042D8"/>
    <w:rsid w:val="009152B5"/>
    <w:rsid w:val="00943242"/>
    <w:rsid w:val="009D3181"/>
    <w:rsid w:val="009D4863"/>
    <w:rsid w:val="009D4EBE"/>
    <w:rsid w:val="009F2D8A"/>
    <w:rsid w:val="00A17CBC"/>
    <w:rsid w:val="00A3102C"/>
    <w:rsid w:val="00AB4A7B"/>
    <w:rsid w:val="00AC3EB0"/>
    <w:rsid w:val="00B06255"/>
    <w:rsid w:val="00B33E0B"/>
    <w:rsid w:val="00B736DF"/>
    <w:rsid w:val="00B9189A"/>
    <w:rsid w:val="00BA4A65"/>
    <w:rsid w:val="00BE254E"/>
    <w:rsid w:val="00C45538"/>
    <w:rsid w:val="00C72E72"/>
    <w:rsid w:val="00C854DB"/>
    <w:rsid w:val="00CB431A"/>
    <w:rsid w:val="00CB4F01"/>
    <w:rsid w:val="00CB4FAC"/>
    <w:rsid w:val="00CD4A59"/>
    <w:rsid w:val="00D32D91"/>
    <w:rsid w:val="00DB218C"/>
    <w:rsid w:val="00DD266D"/>
    <w:rsid w:val="00E06E93"/>
    <w:rsid w:val="00E3214A"/>
    <w:rsid w:val="00E37B19"/>
    <w:rsid w:val="00E71E62"/>
    <w:rsid w:val="00EE114B"/>
    <w:rsid w:val="00F25DAD"/>
    <w:rsid w:val="00F36FDF"/>
    <w:rsid w:val="00F93155"/>
    <w:rsid w:val="00FF388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1D"/>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B4F01"/>
    <w:pPr>
      <w:ind w:left="720"/>
      <w:contextualSpacing/>
    </w:pPr>
  </w:style>
  <w:style w:type="character" w:styleId="Hyperlink">
    <w:name w:val="Hyperlink"/>
    <w:basedOn w:val="Fontdeparagrafimplicit"/>
    <w:uiPriority w:val="99"/>
    <w:unhideWhenUsed/>
    <w:rsid w:val="00025F9A"/>
    <w:rPr>
      <w:color w:val="0000FF"/>
      <w:u w:val="single"/>
    </w:rPr>
  </w:style>
  <w:style w:type="paragraph" w:styleId="NormalWeb">
    <w:name w:val="Normal (Web)"/>
    <w:basedOn w:val="Normal"/>
    <w:uiPriority w:val="99"/>
    <w:unhideWhenUsed/>
    <w:rsid w:val="00F9315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655D95"/>
    <w:rPr>
      <w:b/>
      <w:bCs/>
    </w:rPr>
  </w:style>
</w:styles>
</file>

<file path=word/webSettings.xml><?xml version="1.0" encoding="utf-8"?>
<w:webSettings xmlns:r="http://schemas.openxmlformats.org/officeDocument/2006/relationships" xmlns:w="http://schemas.openxmlformats.org/wordprocessingml/2006/main">
  <w:divs>
    <w:div w:id="185868445">
      <w:bodyDiv w:val="1"/>
      <w:marLeft w:val="0"/>
      <w:marRight w:val="0"/>
      <w:marTop w:val="0"/>
      <w:marBottom w:val="0"/>
      <w:divBdr>
        <w:top w:val="none" w:sz="0" w:space="0" w:color="auto"/>
        <w:left w:val="none" w:sz="0" w:space="0" w:color="auto"/>
        <w:bottom w:val="none" w:sz="0" w:space="0" w:color="auto"/>
        <w:right w:val="none" w:sz="0" w:space="0" w:color="auto"/>
      </w:divBdr>
    </w:div>
    <w:div w:id="331294807">
      <w:bodyDiv w:val="1"/>
      <w:marLeft w:val="0"/>
      <w:marRight w:val="0"/>
      <w:marTop w:val="0"/>
      <w:marBottom w:val="0"/>
      <w:divBdr>
        <w:top w:val="none" w:sz="0" w:space="0" w:color="auto"/>
        <w:left w:val="none" w:sz="0" w:space="0" w:color="auto"/>
        <w:bottom w:val="none" w:sz="0" w:space="0" w:color="auto"/>
        <w:right w:val="none" w:sz="0" w:space="0" w:color="auto"/>
      </w:divBdr>
    </w:div>
    <w:div w:id="357897132">
      <w:bodyDiv w:val="1"/>
      <w:marLeft w:val="0"/>
      <w:marRight w:val="0"/>
      <w:marTop w:val="0"/>
      <w:marBottom w:val="0"/>
      <w:divBdr>
        <w:top w:val="none" w:sz="0" w:space="0" w:color="auto"/>
        <w:left w:val="none" w:sz="0" w:space="0" w:color="auto"/>
        <w:bottom w:val="none" w:sz="0" w:space="0" w:color="auto"/>
        <w:right w:val="none" w:sz="0" w:space="0" w:color="auto"/>
      </w:divBdr>
    </w:div>
    <w:div w:id="751780243">
      <w:bodyDiv w:val="1"/>
      <w:marLeft w:val="0"/>
      <w:marRight w:val="0"/>
      <w:marTop w:val="0"/>
      <w:marBottom w:val="0"/>
      <w:divBdr>
        <w:top w:val="none" w:sz="0" w:space="0" w:color="auto"/>
        <w:left w:val="none" w:sz="0" w:space="0" w:color="auto"/>
        <w:bottom w:val="none" w:sz="0" w:space="0" w:color="auto"/>
        <w:right w:val="none" w:sz="0" w:space="0" w:color="auto"/>
      </w:divBdr>
    </w:div>
    <w:div w:id="1120760166">
      <w:bodyDiv w:val="1"/>
      <w:marLeft w:val="0"/>
      <w:marRight w:val="0"/>
      <w:marTop w:val="0"/>
      <w:marBottom w:val="0"/>
      <w:divBdr>
        <w:top w:val="none" w:sz="0" w:space="0" w:color="auto"/>
        <w:left w:val="none" w:sz="0" w:space="0" w:color="auto"/>
        <w:bottom w:val="none" w:sz="0" w:space="0" w:color="auto"/>
        <w:right w:val="none" w:sz="0" w:space="0" w:color="auto"/>
      </w:divBdr>
    </w:div>
    <w:div w:id="1334917539">
      <w:bodyDiv w:val="1"/>
      <w:marLeft w:val="0"/>
      <w:marRight w:val="0"/>
      <w:marTop w:val="0"/>
      <w:marBottom w:val="0"/>
      <w:divBdr>
        <w:top w:val="none" w:sz="0" w:space="0" w:color="auto"/>
        <w:left w:val="none" w:sz="0" w:space="0" w:color="auto"/>
        <w:bottom w:val="none" w:sz="0" w:space="0" w:color="auto"/>
        <w:right w:val="none" w:sz="0" w:space="0" w:color="auto"/>
      </w:divBdr>
    </w:div>
    <w:div w:id="1864398631">
      <w:bodyDiv w:val="1"/>
      <w:marLeft w:val="0"/>
      <w:marRight w:val="0"/>
      <w:marTop w:val="0"/>
      <w:marBottom w:val="0"/>
      <w:divBdr>
        <w:top w:val="none" w:sz="0" w:space="0" w:color="auto"/>
        <w:left w:val="none" w:sz="0" w:space="0" w:color="auto"/>
        <w:bottom w:val="none" w:sz="0" w:space="0" w:color="auto"/>
        <w:right w:val="none" w:sz="0" w:space="0" w:color="auto"/>
      </w:divBdr>
    </w:div>
    <w:div w:id="199263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2390</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tsirbu</dc:creator>
  <cp:lastModifiedBy>Director</cp:lastModifiedBy>
  <cp:revision>2</cp:revision>
  <cp:lastPrinted>2021-10-20T10:38:00Z</cp:lastPrinted>
  <dcterms:created xsi:type="dcterms:W3CDTF">2021-10-22T09:31:00Z</dcterms:created>
  <dcterms:modified xsi:type="dcterms:W3CDTF">2021-10-22T09:31:00Z</dcterms:modified>
</cp:coreProperties>
</file>